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F7194F" w14:textId="77777777" w:rsidR="00F2615D" w:rsidRDefault="00F2615D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3239"/>
        <w:gridCol w:w="3210"/>
        <w:gridCol w:w="3616"/>
      </w:tblGrid>
      <w:tr w:rsidR="00F2615D" w14:paraId="47ADD236" w14:textId="77777777" w:rsidTr="002271BC">
        <w:tc>
          <w:tcPr>
            <w:tcW w:w="3239" w:type="dxa"/>
            <w:shd w:val="clear" w:color="auto" w:fill="auto"/>
            <w:hideMark/>
          </w:tcPr>
          <w:p w14:paraId="17D0BDE5" w14:textId="4D8B02CB" w:rsidR="00F2615D" w:rsidRPr="00333386" w:rsidRDefault="00F2615D" w:rsidP="002271BC">
            <w:pPr>
              <w:pStyle w:val="Header"/>
              <w:ind w:left="-247"/>
              <w:rPr>
                <w:b/>
                <w:sz w:val="20"/>
                <w:lang w:eastAsia="bg-BG"/>
              </w:rPr>
            </w:pPr>
            <w:r w:rsidRPr="00333386">
              <w:rPr>
                <w:b/>
                <w:noProof/>
                <w:sz w:val="20"/>
                <w:lang w:eastAsia="bg-BG"/>
              </w:rPr>
              <w:drawing>
                <wp:inline distT="0" distB="0" distL="0" distR="0" wp14:anchorId="1FCAA425" wp14:editId="4871B71F">
                  <wp:extent cx="2066290" cy="43942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290" cy="439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  <w:shd w:val="clear" w:color="auto" w:fill="auto"/>
          </w:tcPr>
          <w:p w14:paraId="3E11A773" w14:textId="77777777" w:rsidR="00F2615D" w:rsidRPr="00333386" w:rsidRDefault="00F2615D" w:rsidP="002271BC">
            <w:pPr>
              <w:pStyle w:val="Header"/>
              <w:rPr>
                <w:b/>
                <w:sz w:val="20"/>
                <w:lang w:eastAsia="bg-BG"/>
              </w:rPr>
            </w:pPr>
          </w:p>
        </w:tc>
        <w:tc>
          <w:tcPr>
            <w:tcW w:w="3616" w:type="dxa"/>
            <w:shd w:val="clear" w:color="auto" w:fill="auto"/>
            <w:hideMark/>
          </w:tcPr>
          <w:p w14:paraId="4651B587" w14:textId="4F4F5E1E" w:rsidR="00F2615D" w:rsidRPr="00333386" w:rsidRDefault="00B9572E" w:rsidP="002271BC">
            <w:pPr>
              <w:pStyle w:val="Header"/>
              <w:jc w:val="right"/>
              <w:rPr>
                <w:b/>
                <w:sz w:val="20"/>
                <w:lang w:eastAsia="bg-BG"/>
              </w:rPr>
            </w:pPr>
            <w:r w:rsidRPr="001C302D">
              <w:rPr>
                <w:b/>
                <w:noProof/>
              </w:rPr>
              <w:drawing>
                <wp:inline distT="0" distB="0" distL="0" distR="0" wp14:anchorId="32DA8854" wp14:editId="04ACD9C8">
                  <wp:extent cx="1776714" cy="711200"/>
                  <wp:effectExtent l="0" t="0" r="0" b="0"/>
                  <wp:docPr id="10644080" name="Picture 106440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1076" cy="71694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5B02C3" w14:textId="77777777" w:rsidR="00F2615D" w:rsidRDefault="00F2615D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14:paraId="271B9721" w14:textId="77777777" w:rsidR="00F2615D" w:rsidRDefault="00F2615D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14:paraId="103C6C87" w14:textId="7585BFCA" w:rsidR="00BF14A0" w:rsidRPr="00B824BB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14:paraId="492A9B64" w14:textId="04264D11" w:rsidR="00BF14A0" w:rsidRPr="00602DD2" w:rsidRDefault="00BF14A0" w:rsidP="00D95537">
      <w:pPr>
        <w:spacing w:after="0" w:line="240" w:lineRule="auto"/>
        <w:jc w:val="center"/>
        <w:rPr>
          <w:rFonts w:ascii="Cambria" w:hAnsi="Cambria"/>
        </w:rPr>
      </w:pPr>
      <w:r w:rsidRPr="00602DD2">
        <w:rPr>
          <w:rFonts w:ascii="Cambria" w:hAnsi="Cambria"/>
          <w:b/>
          <w:bCs/>
          <w:sz w:val="24"/>
          <w:szCs w:val="24"/>
        </w:rPr>
        <w:t xml:space="preserve">за </w:t>
      </w:r>
      <w:r w:rsidR="0002193D">
        <w:rPr>
          <w:rFonts w:ascii="Cambria" w:hAnsi="Cambria"/>
          <w:b/>
          <w:bCs/>
          <w:sz w:val="24"/>
          <w:szCs w:val="24"/>
        </w:rPr>
        <w:t xml:space="preserve">държавни и </w:t>
      </w:r>
      <w:r w:rsidRPr="00602DD2">
        <w:rPr>
          <w:rFonts w:ascii="Cambria" w:hAnsi="Cambria"/>
          <w:b/>
          <w:bCs/>
          <w:sz w:val="24"/>
          <w:szCs w:val="24"/>
        </w:rPr>
        <w:t>минимални</w:t>
      </w:r>
      <w:r w:rsidR="00CE241A">
        <w:rPr>
          <w:rFonts w:ascii="Cambria" w:hAnsi="Cambria"/>
          <w:b/>
          <w:bCs/>
          <w:sz w:val="24"/>
          <w:szCs w:val="24"/>
        </w:rPr>
        <w:t xml:space="preserve"> помощи</w:t>
      </w:r>
      <w:r w:rsidRPr="00602DD2">
        <w:rPr>
          <w:rFonts w:ascii="Cambria" w:hAnsi="Cambria"/>
          <w:b/>
          <w:bCs/>
          <w:sz w:val="24"/>
          <w:szCs w:val="24"/>
        </w:rPr>
        <w:t xml:space="preserve"> </w:t>
      </w:r>
    </w:p>
    <w:tbl>
      <w:tblPr>
        <w:tblW w:w="109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7"/>
        <w:gridCol w:w="10"/>
        <w:gridCol w:w="45"/>
        <w:gridCol w:w="1460"/>
        <w:gridCol w:w="6"/>
        <w:gridCol w:w="780"/>
        <w:gridCol w:w="440"/>
        <w:gridCol w:w="177"/>
        <w:gridCol w:w="17"/>
        <w:gridCol w:w="315"/>
        <w:gridCol w:w="146"/>
        <w:gridCol w:w="349"/>
        <w:gridCol w:w="495"/>
        <w:gridCol w:w="162"/>
        <w:gridCol w:w="69"/>
        <w:gridCol w:w="22"/>
        <w:gridCol w:w="244"/>
        <w:gridCol w:w="162"/>
        <w:gridCol w:w="7"/>
        <w:gridCol w:w="356"/>
        <w:gridCol w:w="25"/>
        <w:gridCol w:w="331"/>
        <w:gridCol w:w="116"/>
        <w:gridCol w:w="9"/>
        <w:gridCol w:w="25"/>
        <w:gridCol w:w="207"/>
        <w:gridCol w:w="256"/>
        <w:gridCol w:w="100"/>
        <w:gridCol w:w="357"/>
        <w:gridCol w:w="40"/>
        <w:gridCol w:w="34"/>
        <w:gridCol w:w="283"/>
        <w:gridCol w:w="29"/>
        <w:gridCol w:w="151"/>
        <w:gridCol w:w="176"/>
        <w:gridCol w:w="269"/>
        <w:gridCol w:w="52"/>
        <w:gridCol w:w="35"/>
        <w:gridCol w:w="280"/>
        <w:gridCol w:w="56"/>
        <w:gridCol w:w="21"/>
        <w:gridCol w:w="18"/>
        <w:gridCol w:w="54"/>
        <w:gridCol w:w="33"/>
        <w:gridCol w:w="252"/>
        <w:gridCol w:w="246"/>
        <w:gridCol w:w="110"/>
        <w:gridCol w:w="298"/>
        <w:gridCol w:w="415"/>
        <w:gridCol w:w="171"/>
        <w:gridCol w:w="185"/>
        <w:gridCol w:w="363"/>
      </w:tblGrid>
      <w:tr w:rsidR="00BF14A0" w:rsidRPr="00602DD2" w14:paraId="04D567BD" w14:textId="77777777" w:rsidTr="006355B0">
        <w:trPr>
          <w:trHeight w:val="336"/>
        </w:trPr>
        <w:tc>
          <w:tcPr>
            <w:tcW w:w="657" w:type="dxa"/>
            <w:vMerge w:val="restart"/>
            <w:noWrap/>
          </w:tcPr>
          <w:p w14:paraId="029838C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741" w:type="dxa"/>
            <w:gridSpan w:val="6"/>
            <w:noWrap/>
          </w:tcPr>
          <w:p w14:paraId="24C7D269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14:paraId="20DFD9FE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18" w:type="dxa"/>
            <w:gridSpan w:val="45"/>
            <w:noWrap/>
            <w:vAlign w:val="bottom"/>
          </w:tcPr>
          <w:p w14:paraId="46BAB991" w14:textId="77777777"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046DD6C8" w14:textId="77777777"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14:paraId="63F8009F" w14:textId="77777777" w:rsidTr="006355B0">
        <w:trPr>
          <w:trHeight w:val="414"/>
        </w:trPr>
        <w:tc>
          <w:tcPr>
            <w:tcW w:w="657" w:type="dxa"/>
            <w:vMerge/>
          </w:tcPr>
          <w:p w14:paraId="09F9702A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741" w:type="dxa"/>
            <w:gridSpan w:val="6"/>
            <w:noWrap/>
          </w:tcPr>
          <w:p w14:paraId="4150BF11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14:paraId="51BED7C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518" w:type="dxa"/>
            <w:gridSpan w:val="45"/>
            <w:noWrap/>
            <w:vAlign w:val="bottom"/>
          </w:tcPr>
          <w:p w14:paraId="2168B6A6" w14:textId="77777777"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4933D17A" w14:textId="77777777"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14:paraId="57AEF896" w14:textId="77777777" w:rsidTr="006355B0">
        <w:trPr>
          <w:trHeight w:val="364"/>
        </w:trPr>
        <w:tc>
          <w:tcPr>
            <w:tcW w:w="657" w:type="dxa"/>
            <w:vMerge/>
          </w:tcPr>
          <w:p w14:paraId="3C3CC2A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741" w:type="dxa"/>
            <w:gridSpan w:val="6"/>
            <w:noWrap/>
          </w:tcPr>
          <w:p w14:paraId="02047A48" w14:textId="289E175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кандидата:</w:t>
            </w:r>
          </w:p>
        </w:tc>
        <w:tc>
          <w:tcPr>
            <w:tcW w:w="7518" w:type="dxa"/>
            <w:gridSpan w:val="45"/>
          </w:tcPr>
          <w:p w14:paraId="00D3C81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B5FD7" w:rsidRPr="00602DD2" w14:paraId="6BB74A38" w14:textId="77777777" w:rsidTr="006355B0">
        <w:trPr>
          <w:trHeight w:val="330"/>
        </w:trPr>
        <w:tc>
          <w:tcPr>
            <w:tcW w:w="657" w:type="dxa"/>
          </w:tcPr>
          <w:p w14:paraId="6E837D1B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741" w:type="dxa"/>
            <w:gridSpan w:val="6"/>
            <w:noWrap/>
            <w:vAlign w:val="center"/>
          </w:tcPr>
          <w:p w14:paraId="4563741D" w14:textId="69AC416F" w:rsidR="006B5FD7" w:rsidRPr="00602DD2" w:rsidRDefault="006B5FD7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="009536BA">
              <w:rPr>
                <w:rFonts w:ascii="Cambria" w:hAnsi="Cambria"/>
                <w:b/>
                <w:sz w:val="20"/>
                <w:szCs w:val="20"/>
              </w:rPr>
              <w:t>/ЕГН/</w:t>
            </w:r>
            <w:r w:rsidR="009536BA">
              <w:t xml:space="preserve"> </w:t>
            </w:r>
            <w:r w:rsidR="009536BA" w:rsidRPr="009536BA">
              <w:rPr>
                <w:rFonts w:ascii="Cambria" w:hAnsi="Cambria"/>
                <w:b/>
                <w:sz w:val="20"/>
                <w:szCs w:val="20"/>
              </w:rPr>
              <w:t>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509" w:type="dxa"/>
            <w:gridSpan w:val="3"/>
          </w:tcPr>
          <w:p w14:paraId="490FDF7A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14:paraId="00FD38A5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5" w:type="dxa"/>
          </w:tcPr>
          <w:p w14:paraId="0D72C5F2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4"/>
          </w:tcPr>
          <w:p w14:paraId="07208AA5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0" w:type="dxa"/>
            <w:gridSpan w:val="4"/>
          </w:tcPr>
          <w:p w14:paraId="06737DA0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47" w:type="dxa"/>
            <w:gridSpan w:val="2"/>
          </w:tcPr>
          <w:p w14:paraId="17A71C43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4"/>
          </w:tcPr>
          <w:p w14:paraId="00F3E9DB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285F3889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4"/>
          </w:tcPr>
          <w:p w14:paraId="6808A3EA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2E854849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7"/>
          </w:tcPr>
          <w:p w14:paraId="4A32F129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8" w:type="dxa"/>
            <w:gridSpan w:val="2"/>
          </w:tcPr>
          <w:p w14:paraId="1F5A872A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08" w:type="dxa"/>
            <w:gridSpan w:val="2"/>
          </w:tcPr>
          <w:p w14:paraId="6F0024DB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6" w:type="dxa"/>
            <w:gridSpan w:val="2"/>
          </w:tcPr>
          <w:p w14:paraId="7392D426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8" w:type="dxa"/>
            <w:gridSpan w:val="2"/>
          </w:tcPr>
          <w:p w14:paraId="4923566C" w14:textId="7E4F7386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18D42F95" w14:textId="77777777" w:rsidTr="006355B0">
        <w:trPr>
          <w:trHeight w:val="405"/>
        </w:trPr>
        <w:tc>
          <w:tcPr>
            <w:tcW w:w="657" w:type="dxa"/>
          </w:tcPr>
          <w:p w14:paraId="71A73024" w14:textId="60FE2CB7" w:rsidR="00BF14A0" w:rsidRPr="00602DD2" w:rsidRDefault="00AC64B1" w:rsidP="00AC64B1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741" w:type="dxa"/>
            <w:gridSpan w:val="6"/>
            <w:noWrap/>
          </w:tcPr>
          <w:p w14:paraId="35EEC133" w14:textId="77777777"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518" w:type="dxa"/>
            <w:gridSpan w:val="45"/>
            <w:noWrap/>
          </w:tcPr>
          <w:p w14:paraId="23769F90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536BA" w:rsidRPr="00602DD2" w14:paraId="3F369075" w14:textId="77777777" w:rsidTr="006355B0">
        <w:trPr>
          <w:trHeight w:val="405"/>
        </w:trPr>
        <w:tc>
          <w:tcPr>
            <w:tcW w:w="657" w:type="dxa"/>
          </w:tcPr>
          <w:p w14:paraId="52865752" w14:textId="5210290E" w:rsidR="009536BA" w:rsidRDefault="009536BA" w:rsidP="00AC64B1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741" w:type="dxa"/>
            <w:gridSpan w:val="6"/>
            <w:noWrap/>
          </w:tcPr>
          <w:p w14:paraId="06D0C141" w14:textId="1711FCC9" w:rsidR="009536BA" w:rsidRPr="00602DD2" w:rsidRDefault="009536BA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9536BA">
              <w:rPr>
                <w:rFonts w:ascii="Cambria" w:hAnsi="Cambria"/>
                <w:b/>
                <w:sz w:val="20"/>
                <w:szCs w:val="20"/>
              </w:rPr>
              <w:t>Посочете основната дейност на кандидата с наименование и код по КИД-2008:</w:t>
            </w:r>
          </w:p>
        </w:tc>
        <w:tc>
          <w:tcPr>
            <w:tcW w:w="7518" w:type="dxa"/>
            <w:gridSpan w:val="45"/>
            <w:noWrap/>
          </w:tcPr>
          <w:p w14:paraId="119293A3" w14:textId="77777777" w:rsidR="009536BA" w:rsidRPr="00602DD2" w:rsidRDefault="009536BA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536BA" w:rsidRPr="00602DD2" w14:paraId="1FAF82B7" w14:textId="77777777" w:rsidTr="006355B0">
        <w:trPr>
          <w:trHeight w:val="405"/>
        </w:trPr>
        <w:tc>
          <w:tcPr>
            <w:tcW w:w="657" w:type="dxa"/>
          </w:tcPr>
          <w:p w14:paraId="2E36E12B" w14:textId="5FE39523" w:rsidR="009536BA" w:rsidRDefault="009536BA" w:rsidP="00AC64B1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2741" w:type="dxa"/>
            <w:gridSpan w:val="6"/>
            <w:noWrap/>
          </w:tcPr>
          <w:p w14:paraId="0A690BC3" w14:textId="7CDD29B2" w:rsidR="009536BA" w:rsidRPr="009536BA" w:rsidRDefault="009536BA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9536BA">
              <w:rPr>
                <w:rFonts w:ascii="Cambria" w:hAnsi="Cambria"/>
                <w:b/>
                <w:sz w:val="20"/>
                <w:szCs w:val="20"/>
              </w:rPr>
              <w:t>Посочете дейността на кандидата, която ще се финансира, с наименование и код по КИД-2008:</w:t>
            </w:r>
          </w:p>
        </w:tc>
        <w:tc>
          <w:tcPr>
            <w:tcW w:w="7518" w:type="dxa"/>
            <w:gridSpan w:val="45"/>
            <w:noWrap/>
          </w:tcPr>
          <w:p w14:paraId="7AF4E2D8" w14:textId="77777777" w:rsidR="009536BA" w:rsidRPr="00602DD2" w:rsidRDefault="009536BA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536BA" w:rsidRPr="00602DD2" w14:paraId="34CF4474" w14:textId="77777777" w:rsidTr="006355B0">
        <w:trPr>
          <w:trHeight w:val="405"/>
        </w:trPr>
        <w:tc>
          <w:tcPr>
            <w:tcW w:w="657" w:type="dxa"/>
          </w:tcPr>
          <w:p w14:paraId="782D721B" w14:textId="269EA75D" w:rsidR="009536BA" w:rsidRDefault="009536BA" w:rsidP="009536BA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8132" w:type="dxa"/>
            <w:gridSpan w:val="41"/>
            <w:noWrap/>
          </w:tcPr>
          <w:p w14:paraId="177DC9F2" w14:textId="508143C1" w:rsidR="009536BA" w:rsidRPr="00602DD2" w:rsidRDefault="009536BA" w:rsidP="006355B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Извършвам дейност в някой от секторите, </w:t>
            </w:r>
            <w:r w:rsidR="006355B0">
              <w:rPr>
                <w:rFonts w:ascii="Cambria" w:hAnsi="Cambria"/>
                <w:sz w:val="20"/>
                <w:szCs w:val="20"/>
              </w:rPr>
              <w:t xml:space="preserve">посочени в </w:t>
            </w:r>
            <w:r w:rsidR="00843CF8">
              <w:rPr>
                <w:rFonts w:ascii="Cambria" w:hAnsi="Cambria"/>
                <w:sz w:val="20"/>
                <w:szCs w:val="20"/>
              </w:rPr>
              <w:t xml:space="preserve">чл. 1, пар. 1 от </w:t>
            </w:r>
            <w:r w:rsidR="006355B0" w:rsidRPr="006355B0">
              <w:rPr>
                <w:rFonts w:ascii="Cambria" w:hAnsi="Cambria"/>
                <w:sz w:val="20"/>
                <w:szCs w:val="20"/>
              </w:rPr>
              <w:t xml:space="preserve">Регламент (ЕС) 2023/2831 </w:t>
            </w:r>
            <w:r w:rsidR="00843CF8" w:rsidRPr="006355B0">
              <w:rPr>
                <w:rFonts w:ascii="Cambria" w:hAnsi="Cambria"/>
                <w:sz w:val="20"/>
                <w:szCs w:val="20"/>
              </w:rPr>
              <w:t xml:space="preserve">на </w:t>
            </w:r>
            <w:r w:rsidR="006355B0" w:rsidRPr="006355B0">
              <w:rPr>
                <w:rFonts w:ascii="Cambria" w:hAnsi="Cambria"/>
                <w:sz w:val="20"/>
                <w:szCs w:val="20"/>
              </w:rPr>
              <w:t>КОМИСИЯТА</w:t>
            </w:r>
            <w:r w:rsidR="006355B0">
              <w:rPr>
                <w:rFonts w:ascii="Cambria" w:hAnsi="Cambria"/>
                <w:sz w:val="20"/>
                <w:szCs w:val="20"/>
              </w:rPr>
              <w:t xml:space="preserve"> </w:t>
            </w:r>
            <w:r w:rsidR="006355B0" w:rsidRPr="006355B0">
              <w:rPr>
                <w:rFonts w:ascii="Cambria" w:hAnsi="Cambria"/>
                <w:sz w:val="20"/>
                <w:szCs w:val="20"/>
              </w:rPr>
              <w:t>от 13 декември 2023 година</w:t>
            </w:r>
            <w:r w:rsidR="006355B0">
              <w:rPr>
                <w:rFonts w:ascii="Cambria" w:hAnsi="Cambria"/>
                <w:sz w:val="20"/>
                <w:szCs w:val="20"/>
              </w:rPr>
              <w:t xml:space="preserve"> </w:t>
            </w:r>
            <w:r w:rsidR="006355B0" w:rsidRPr="006355B0">
              <w:rPr>
                <w:rFonts w:ascii="Cambria" w:hAnsi="Cambria"/>
                <w:sz w:val="20"/>
                <w:szCs w:val="20"/>
              </w:rPr>
              <w:t>относно прилагането на членове 107 и 108 от Договора за функционирането на Европейския съюз към помощта de minimis</w:t>
            </w:r>
            <w:r w:rsidR="006355B0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993" w:type="dxa"/>
            <w:gridSpan w:val="6"/>
            <w:vAlign w:val="center"/>
          </w:tcPr>
          <w:p w14:paraId="7BF62FFF" w14:textId="001AD83D" w:rsidR="009536BA" w:rsidRPr="00602DD2" w:rsidRDefault="009536BA" w:rsidP="009536BA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134" w:type="dxa"/>
            <w:gridSpan w:val="4"/>
            <w:vAlign w:val="center"/>
          </w:tcPr>
          <w:p w14:paraId="6CF958C4" w14:textId="3EC92F0B" w:rsidR="009536BA" w:rsidRPr="00602DD2" w:rsidRDefault="009536BA" w:rsidP="009536BA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847E85" w:rsidRPr="00602DD2" w14:paraId="49AAEDE1" w14:textId="77777777" w:rsidTr="00C759DD">
        <w:trPr>
          <w:trHeight w:val="405"/>
        </w:trPr>
        <w:tc>
          <w:tcPr>
            <w:tcW w:w="657" w:type="dxa"/>
            <w:vMerge w:val="restart"/>
          </w:tcPr>
          <w:p w14:paraId="39B813A6" w14:textId="674B414C" w:rsidR="00847E85" w:rsidRDefault="00847E85" w:rsidP="009536BA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6а.</w:t>
            </w:r>
          </w:p>
        </w:tc>
        <w:tc>
          <w:tcPr>
            <w:tcW w:w="10259" w:type="dxa"/>
            <w:gridSpan w:val="51"/>
            <w:noWrap/>
          </w:tcPr>
          <w:p w14:paraId="376F21C2" w14:textId="7037CA9B" w:rsidR="00847E85" w:rsidRDefault="00847E85" w:rsidP="00843CF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43CF8">
              <w:rPr>
                <w:rFonts w:ascii="Cambria" w:hAnsi="Cambria"/>
                <w:b/>
                <w:bCs/>
                <w:sz w:val="20"/>
                <w:szCs w:val="20"/>
              </w:rPr>
              <w:t>В случай че отговорът по т. 6 е ДА</w:t>
            </w:r>
            <w:r>
              <w:rPr>
                <w:rFonts w:ascii="Cambria" w:hAnsi="Cambria"/>
                <w:sz w:val="20"/>
                <w:szCs w:val="20"/>
              </w:rPr>
              <w:t xml:space="preserve">, секторите, по </w:t>
            </w:r>
            <w:r w:rsidRPr="00843CF8">
              <w:rPr>
                <w:rFonts w:ascii="Cambria" w:hAnsi="Cambria"/>
                <w:sz w:val="20"/>
                <w:szCs w:val="20"/>
              </w:rPr>
              <w:t>чл. 1, пар. 1 от Регламент (ЕС) 2023/2831 на КОМИСИЯТА от 13 декември 2023 година относно прилагането на членове 107 и 108 от Договора за функционирането на Европейския съюз към помощта de minimis</w:t>
            </w:r>
            <w:r>
              <w:rPr>
                <w:rFonts w:ascii="Cambria" w:hAnsi="Cambria"/>
                <w:sz w:val="20"/>
                <w:szCs w:val="20"/>
              </w:rPr>
              <w:t>, в които извършвам дейност са:</w:t>
            </w:r>
          </w:p>
          <w:p w14:paraId="16C9756F" w14:textId="77777777" w:rsidR="00847E85" w:rsidRPr="00BC3C08" w:rsidRDefault="00847E85" w:rsidP="009536BA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847E85" w:rsidRPr="00602DD2" w14:paraId="3AAC919B" w14:textId="77777777" w:rsidTr="006355B0">
        <w:trPr>
          <w:trHeight w:val="405"/>
        </w:trPr>
        <w:tc>
          <w:tcPr>
            <w:tcW w:w="657" w:type="dxa"/>
            <w:vMerge/>
          </w:tcPr>
          <w:p w14:paraId="2DA1DBFA" w14:textId="6C9923FA" w:rsidR="00847E85" w:rsidRDefault="00847E85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132" w:type="dxa"/>
            <w:gridSpan w:val="41"/>
            <w:noWrap/>
          </w:tcPr>
          <w:p w14:paraId="5A0E9CC0" w14:textId="629B49E2" w:rsidR="00847E85" w:rsidRPr="00847E85" w:rsidRDefault="00847E85" w:rsidP="00843CF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47E85">
              <w:rPr>
                <w:rFonts w:ascii="Cambria" w:hAnsi="Cambria"/>
                <w:sz w:val="20"/>
                <w:szCs w:val="20"/>
              </w:rPr>
              <w:t>а)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847E85">
              <w:rPr>
                <w:rFonts w:ascii="Cambria" w:hAnsi="Cambria"/>
                <w:sz w:val="20"/>
                <w:szCs w:val="20"/>
              </w:rPr>
              <w:t>помощите, предоставяни на предприятия с дейност в първичното производство на продукти от риболов и аквакултури;</w:t>
            </w:r>
          </w:p>
          <w:p w14:paraId="3580C1FD" w14:textId="77777777" w:rsidR="00847E85" w:rsidRPr="00847E85" w:rsidRDefault="00847E85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3" w:type="dxa"/>
            <w:gridSpan w:val="6"/>
            <w:vAlign w:val="center"/>
          </w:tcPr>
          <w:p w14:paraId="279EDB48" w14:textId="3D0D5572" w:rsidR="00847E85" w:rsidRPr="00BC3C08" w:rsidRDefault="00847E85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134" w:type="dxa"/>
            <w:gridSpan w:val="4"/>
            <w:vAlign w:val="center"/>
          </w:tcPr>
          <w:p w14:paraId="144F20DE" w14:textId="4393D50C" w:rsidR="00847E85" w:rsidRPr="00BC3C08" w:rsidRDefault="00847E85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847E85" w:rsidRPr="00602DD2" w14:paraId="47335652" w14:textId="77777777" w:rsidTr="006355B0">
        <w:trPr>
          <w:trHeight w:val="405"/>
        </w:trPr>
        <w:tc>
          <w:tcPr>
            <w:tcW w:w="657" w:type="dxa"/>
            <w:vMerge/>
          </w:tcPr>
          <w:p w14:paraId="4C2B70ED" w14:textId="76BAE618" w:rsidR="00847E85" w:rsidRPr="00843CF8" w:rsidRDefault="00847E85" w:rsidP="00DE2E95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132" w:type="dxa"/>
            <w:gridSpan w:val="41"/>
            <w:noWrap/>
          </w:tcPr>
          <w:p w14:paraId="182F4E9B" w14:textId="7A6E3E5C" w:rsidR="00847E85" w:rsidRPr="00847E85" w:rsidRDefault="00847E85" w:rsidP="00DE2E9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47E85">
              <w:rPr>
                <w:rFonts w:ascii="Cambria" w:hAnsi="Cambria"/>
                <w:sz w:val="20"/>
                <w:szCs w:val="20"/>
              </w:rPr>
              <w:t>б)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847E85">
              <w:rPr>
                <w:rFonts w:ascii="Cambria" w:hAnsi="Cambria"/>
                <w:sz w:val="20"/>
                <w:szCs w:val="20"/>
              </w:rPr>
              <w:t>помощите, предоставени на предприятия, осъществяващи дейност в преработката и предлагането на пазара на продукти от риболов и аквакултури, когато размерът на помощта е определен въз основа на цената или количеството на закупените или пуснати на пазара продукти;</w:t>
            </w:r>
          </w:p>
          <w:p w14:paraId="399803F9" w14:textId="77777777" w:rsidR="00847E85" w:rsidRPr="00847E85" w:rsidRDefault="00847E85" w:rsidP="00DE2E9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3" w:type="dxa"/>
            <w:gridSpan w:val="6"/>
            <w:vAlign w:val="center"/>
          </w:tcPr>
          <w:p w14:paraId="17DD3310" w14:textId="7D0E9B53" w:rsidR="00847E85" w:rsidRPr="00BC3C08" w:rsidRDefault="00847E85" w:rsidP="00DE2E9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134" w:type="dxa"/>
            <w:gridSpan w:val="4"/>
            <w:vAlign w:val="center"/>
          </w:tcPr>
          <w:p w14:paraId="1BFCAADB" w14:textId="3469ACB3" w:rsidR="00847E85" w:rsidRPr="00BC3C08" w:rsidRDefault="00847E85" w:rsidP="00DE2E9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847E85" w:rsidRPr="00602DD2" w14:paraId="50E35359" w14:textId="77777777" w:rsidTr="006355B0">
        <w:trPr>
          <w:trHeight w:val="405"/>
        </w:trPr>
        <w:tc>
          <w:tcPr>
            <w:tcW w:w="657" w:type="dxa"/>
            <w:vMerge/>
          </w:tcPr>
          <w:p w14:paraId="778D810D" w14:textId="3B08E761" w:rsidR="00847E85" w:rsidRPr="00843CF8" w:rsidRDefault="00847E85" w:rsidP="00DE2E95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132" w:type="dxa"/>
            <w:gridSpan w:val="41"/>
            <w:noWrap/>
          </w:tcPr>
          <w:p w14:paraId="21C89884" w14:textId="725B58C3" w:rsidR="00847E85" w:rsidRPr="00847E85" w:rsidRDefault="00847E85" w:rsidP="00DE2E9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47E85">
              <w:rPr>
                <w:rFonts w:ascii="Cambria" w:hAnsi="Cambria"/>
                <w:sz w:val="20"/>
                <w:szCs w:val="20"/>
              </w:rPr>
              <w:t>в)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847E85">
              <w:rPr>
                <w:rFonts w:ascii="Cambria" w:hAnsi="Cambria"/>
                <w:sz w:val="20"/>
                <w:szCs w:val="20"/>
              </w:rPr>
              <w:t>помощите, предоставяни на предприятия, които извършват дейност в областта на първичното производство на селскостопански продукти;</w:t>
            </w:r>
          </w:p>
          <w:p w14:paraId="0A9CC07E" w14:textId="77777777" w:rsidR="00847E85" w:rsidRPr="00847E85" w:rsidRDefault="00847E85" w:rsidP="00DE2E9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3" w:type="dxa"/>
            <w:gridSpan w:val="6"/>
            <w:vAlign w:val="center"/>
          </w:tcPr>
          <w:p w14:paraId="3A91637C" w14:textId="7D85477B" w:rsidR="00847E85" w:rsidRPr="00BC3C08" w:rsidRDefault="00847E85" w:rsidP="00DE2E9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134" w:type="dxa"/>
            <w:gridSpan w:val="4"/>
            <w:vAlign w:val="center"/>
          </w:tcPr>
          <w:p w14:paraId="76A27159" w14:textId="7D144353" w:rsidR="00847E85" w:rsidRPr="00BC3C08" w:rsidRDefault="00847E85" w:rsidP="00DE2E9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847E85" w:rsidRPr="00602DD2" w14:paraId="3C51B645" w14:textId="77777777" w:rsidTr="006355B0">
        <w:trPr>
          <w:trHeight w:val="405"/>
        </w:trPr>
        <w:tc>
          <w:tcPr>
            <w:tcW w:w="657" w:type="dxa"/>
            <w:vMerge/>
          </w:tcPr>
          <w:p w14:paraId="7B804E8F" w14:textId="039B35D0" w:rsidR="00847E85" w:rsidRPr="00843CF8" w:rsidRDefault="00847E85" w:rsidP="00DE2E95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132" w:type="dxa"/>
            <w:gridSpan w:val="41"/>
            <w:noWrap/>
          </w:tcPr>
          <w:p w14:paraId="4F4C76C6" w14:textId="35692F18" w:rsidR="00847E85" w:rsidRPr="00847E85" w:rsidRDefault="00847E85" w:rsidP="00DE2E9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47E85">
              <w:rPr>
                <w:rFonts w:ascii="Cambria" w:hAnsi="Cambria"/>
                <w:sz w:val="20"/>
                <w:szCs w:val="20"/>
              </w:rPr>
              <w:t>г)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847E85">
              <w:rPr>
                <w:rFonts w:ascii="Cambria" w:hAnsi="Cambria"/>
                <w:sz w:val="20"/>
                <w:szCs w:val="20"/>
              </w:rPr>
              <w:t>помощите, предоставяни на предприятия, които извършват дейности в преработката на селскостопански продукти и търговията с тях, в един от следните случаи:</w:t>
            </w:r>
          </w:p>
          <w:p w14:paraId="437579CC" w14:textId="77777777" w:rsidR="00847E85" w:rsidRPr="00847E85" w:rsidRDefault="00847E85" w:rsidP="00DE2E95">
            <w:pPr>
              <w:spacing w:after="0" w:line="240" w:lineRule="auto"/>
              <w:ind w:left="708"/>
              <w:jc w:val="both"/>
              <w:rPr>
                <w:rFonts w:ascii="Cambria" w:hAnsi="Cambria"/>
                <w:sz w:val="20"/>
                <w:szCs w:val="20"/>
              </w:rPr>
            </w:pPr>
            <w:r w:rsidRPr="00847E85">
              <w:rPr>
                <w:rFonts w:ascii="Cambria" w:hAnsi="Cambria"/>
                <w:sz w:val="20"/>
                <w:szCs w:val="20"/>
              </w:rPr>
              <w:t>i) когато размерът на помощта е определен въз основа на цената или количеството на тези продукти, които се изкупуват от първичните производители или се предлагат на пазара от съответните предприятия;</w:t>
            </w:r>
          </w:p>
          <w:p w14:paraId="0452B9D1" w14:textId="5E265C03" w:rsidR="00847E85" w:rsidRPr="00847E85" w:rsidRDefault="00847E85" w:rsidP="00DE2E95">
            <w:pPr>
              <w:spacing w:after="0" w:line="240" w:lineRule="auto"/>
              <w:ind w:left="708"/>
              <w:jc w:val="both"/>
              <w:rPr>
                <w:rFonts w:ascii="Cambria" w:hAnsi="Cambria"/>
                <w:sz w:val="20"/>
                <w:szCs w:val="20"/>
              </w:rPr>
            </w:pPr>
            <w:r w:rsidRPr="00847E85">
              <w:rPr>
                <w:rFonts w:ascii="Cambria" w:hAnsi="Cambria"/>
                <w:sz w:val="20"/>
                <w:szCs w:val="20"/>
              </w:rPr>
              <w:t>ii) когато помощта е обвързана със задължението да бъде прехвърлена частично или изцяло на първичните производители;</w:t>
            </w:r>
          </w:p>
        </w:tc>
        <w:tc>
          <w:tcPr>
            <w:tcW w:w="993" w:type="dxa"/>
            <w:gridSpan w:val="6"/>
            <w:vAlign w:val="center"/>
          </w:tcPr>
          <w:p w14:paraId="74AF2FC2" w14:textId="2C04AD06" w:rsidR="00847E85" w:rsidRPr="00BC3C08" w:rsidRDefault="00847E85" w:rsidP="00DE2E9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134" w:type="dxa"/>
            <w:gridSpan w:val="4"/>
            <w:vAlign w:val="center"/>
          </w:tcPr>
          <w:p w14:paraId="7FC82573" w14:textId="4A6E834A" w:rsidR="00847E85" w:rsidRPr="00BC3C08" w:rsidRDefault="00847E85" w:rsidP="00DE2E9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847E85" w:rsidRPr="00602DD2" w14:paraId="3FFE245C" w14:textId="77777777" w:rsidTr="006355B0">
        <w:trPr>
          <w:trHeight w:val="405"/>
        </w:trPr>
        <w:tc>
          <w:tcPr>
            <w:tcW w:w="657" w:type="dxa"/>
            <w:vMerge/>
          </w:tcPr>
          <w:p w14:paraId="38AB42A7" w14:textId="70E1635F" w:rsidR="00847E85" w:rsidRPr="00843CF8" w:rsidRDefault="00847E85" w:rsidP="00DE2E95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132" w:type="dxa"/>
            <w:gridSpan w:val="41"/>
            <w:noWrap/>
          </w:tcPr>
          <w:p w14:paraId="4B71D34F" w14:textId="1F40881C" w:rsidR="00847E85" w:rsidRPr="00847E85" w:rsidRDefault="00847E85" w:rsidP="00DE2E9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47E85">
              <w:rPr>
                <w:rFonts w:ascii="Cambria" w:hAnsi="Cambria"/>
                <w:sz w:val="20"/>
                <w:szCs w:val="20"/>
              </w:rPr>
              <w:t>д)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847E85">
              <w:rPr>
                <w:rFonts w:ascii="Cambria" w:hAnsi="Cambria"/>
                <w:sz w:val="20"/>
                <w:szCs w:val="20"/>
              </w:rPr>
              <w:t xml:space="preserve">помощите, отпуснати за дейности, свързани с износ за трети държави или държави членки, по-конкретно помощите, пряко свързани с изнасяните количества, със </w:t>
            </w:r>
            <w:r w:rsidRPr="00847E85">
              <w:rPr>
                <w:rFonts w:ascii="Cambria" w:hAnsi="Cambria"/>
                <w:sz w:val="20"/>
                <w:szCs w:val="20"/>
              </w:rPr>
              <w:lastRenderedPageBreak/>
              <w:t>създаването и функционирането на дистрибуторска мрежа или с други текущи разходи, свързани с износа;</w:t>
            </w:r>
          </w:p>
          <w:p w14:paraId="1D28D03F" w14:textId="77777777" w:rsidR="00847E85" w:rsidRPr="00847E85" w:rsidRDefault="00847E85" w:rsidP="00DE2E9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3" w:type="dxa"/>
            <w:gridSpan w:val="6"/>
            <w:vAlign w:val="center"/>
          </w:tcPr>
          <w:p w14:paraId="41C9B09E" w14:textId="20823A63" w:rsidR="00847E85" w:rsidRPr="00DE2E95" w:rsidRDefault="00847E85" w:rsidP="00DE2E9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1134" w:type="dxa"/>
            <w:gridSpan w:val="4"/>
            <w:vAlign w:val="center"/>
          </w:tcPr>
          <w:p w14:paraId="71896BEC" w14:textId="3F06B4EB" w:rsidR="00847E85" w:rsidRPr="00DE2E95" w:rsidRDefault="00847E85" w:rsidP="00DE2E9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847E85" w:rsidRPr="00602DD2" w14:paraId="270F3361" w14:textId="77777777" w:rsidTr="006355B0">
        <w:trPr>
          <w:trHeight w:val="405"/>
        </w:trPr>
        <w:tc>
          <w:tcPr>
            <w:tcW w:w="657" w:type="dxa"/>
            <w:vMerge/>
          </w:tcPr>
          <w:p w14:paraId="6F35BD3F" w14:textId="38D301F5" w:rsidR="00847E85" w:rsidRPr="00843CF8" w:rsidRDefault="00847E85" w:rsidP="00DE2E95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132" w:type="dxa"/>
            <w:gridSpan w:val="41"/>
            <w:noWrap/>
          </w:tcPr>
          <w:p w14:paraId="7BAA0BED" w14:textId="7D16BC34" w:rsidR="00847E85" w:rsidRPr="00843CF8" w:rsidRDefault="00847E85" w:rsidP="00DE2E9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47E85">
              <w:rPr>
                <w:rFonts w:ascii="Cambria" w:hAnsi="Cambria"/>
                <w:sz w:val="20"/>
                <w:szCs w:val="20"/>
              </w:rPr>
              <w:t>е)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843CF8">
              <w:rPr>
                <w:rFonts w:ascii="Cambria" w:hAnsi="Cambria"/>
                <w:sz w:val="20"/>
                <w:szCs w:val="20"/>
              </w:rPr>
              <w:t>помощите, обвързани с използването на местни стоки и услуги вместо вносни стоки и услуги.</w:t>
            </w:r>
          </w:p>
        </w:tc>
        <w:tc>
          <w:tcPr>
            <w:tcW w:w="993" w:type="dxa"/>
            <w:gridSpan w:val="6"/>
            <w:vAlign w:val="center"/>
          </w:tcPr>
          <w:p w14:paraId="45986E9F" w14:textId="5B0B5CF1" w:rsidR="00847E85" w:rsidRPr="00DE2E95" w:rsidRDefault="00847E85" w:rsidP="00DE2E9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134" w:type="dxa"/>
            <w:gridSpan w:val="4"/>
            <w:vAlign w:val="center"/>
          </w:tcPr>
          <w:p w14:paraId="03D8966B" w14:textId="5DF9621D" w:rsidR="00847E85" w:rsidRPr="00DE2E95" w:rsidRDefault="00847E85" w:rsidP="00DE2E9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843CF8" w:rsidRPr="00602DD2" w14:paraId="2DD8E851" w14:textId="77777777" w:rsidTr="006355B0">
        <w:trPr>
          <w:trHeight w:val="939"/>
        </w:trPr>
        <w:tc>
          <w:tcPr>
            <w:tcW w:w="657" w:type="dxa"/>
            <w:vMerge w:val="restart"/>
            <w:noWrap/>
          </w:tcPr>
          <w:p w14:paraId="46F224CA" w14:textId="75A128B3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114" w:type="dxa"/>
            <w:gridSpan w:val="40"/>
          </w:tcPr>
          <w:p w14:paraId="35AB6C3D" w14:textId="7C90DDE2" w:rsidR="00843CF8" w:rsidRPr="00BC3C08" w:rsidRDefault="00843CF8" w:rsidP="00843CF8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Имам наличие на обстоятелства по преобразуване: сливане/придобиване/разделяне</w:t>
            </w:r>
            <w:r>
              <w:rPr>
                <w:rFonts w:ascii="Cambria" w:hAnsi="Cambria"/>
                <w:sz w:val="20"/>
                <w:szCs w:val="20"/>
              </w:rPr>
              <w:t>.</w:t>
            </w:r>
            <w:r w:rsidRPr="00BC3C08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BC3C08">
              <w:rPr>
                <w:rFonts w:ascii="Cambria" w:hAnsi="Cambria"/>
                <w:b/>
                <w:sz w:val="20"/>
                <w:szCs w:val="20"/>
              </w:rPr>
              <w:t>Ако сте посочили „ДА“,</w:t>
            </w:r>
            <w:r w:rsidRPr="00BC3C08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BC3C08">
              <w:rPr>
                <w:rFonts w:ascii="Cambria" w:hAnsi="Cambria"/>
                <w:b/>
                <w:sz w:val="20"/>
                <w:szCs w:val="20"/>
              </w:rPr>
              <w:t>моля да попълните и следната информация за преобразуването:</w:t>
            </w:r>
          </w:p>
        </w:tc>
        <w:tc>
          <w:tcPr>
            <w:tcW w:w="1011" w:type="dxa"/>
            <w:gridSpan w:val="7"/>
            <w:vAlign w:val="center"/>
          </w:tcPr>
          <w:p w14:paraId="336E3E86" w14:textId="77777777" w:rsidR="00843CF8" w:rsidRPr="00BC3C0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134" w:type="dxa"/>
            <w:gridSpan w:val="4"/>
            <w:vAlign w:val="center"/>
          </w:tcPr>
          <w:p w14:paraId="7CBE5BE9" w14:textId="3D279AE6" w:rsidR="00843CF8" w:rsidRPr="00BC3C0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843CF8" w:rsidRPr="00602DD2" w14:paraId="314F39A6" w14:textId="77777777" w:rsidTr="006355B0">
        <w:trPr>
          <w:trHeight w:val="100"/>
        </w:trPr>
        <w:tc>
          <w:tcPr>
            <w:tcW w:w="657" w:type="dxa"/>
            <w:vMerge/>
            <w:noWrap/>
          </w:tcPr>
          <w:p w14:paraId="5ABD7112" w14:textId="0E2A1F0F" w:rsidR="00843CF8" w:rsidRPr="00705131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301" w:type="dxa"/>
            <w:gridSpan w:val="5"/>
            <w:vMerge w:val="restart"/>
          </w:tcPr>
          <w:p w14:paraId="3E3CBA04" w14:textId="77777777" w:rsidR="00843CF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>Вид преобразуване</w:t>
            </w:r>
          </w:p>
          <w:p w14:paraId="33A02433" w14:textId="69BB38BE" w:rsidR="00843CF8" w:rsidRPr="00BC3C0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/сливане, придобиване, разделяне/</w:t>
            </w:r>
          </w:p>
        </w:tc>
        <w:tc>
          <w:tcPr>
            <w:tcW w:w="2101" w:type="dxa"/>
            <w:gridSpan w:val="8"/>
            <w:vMerge w:val="restart"/>
          </w:tcPr>
          <w:p w14:paraId="219984F5" w14:textId="1AC3603A" w:rsidR="00843CF8" w:rsidRPr="00BC3C0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 xml:space="preserve">Основание за преобразуването </w:t>
            </w:r>
            <w:r w:rsidRPr="00BC3C08">
              <w:rPr>
                <w:rFonts w:ascii="Cambria" w:hAnsi="Cambria"/>
                <w:sz w:val="20"/>
                <w:szCs w:val="20"/>
              </w:rPr>
              <w:t>/</w:t>
            </w:r>
            <w:r>
              <w:rPr>
                <w:rFonts w:ascii="Cambria" w:hAnsi="Cambria"/>
                <w:sz w:val="20"/>
                <w:szCs w:val="20"/>
              </w:rPr>
              <w:t>н</w:t>
            </w:r>
            <w:r w:rsidRPr="00BC3C08">
              <w:rPr>
                <w:rFonts w:ascii="Cambria" w:hAnsi="Cambria"/>
                <w:sz w:val="20"/>
                <w:szCs w:val="20"/>
              </w:rPr>
              <w:t>омер и дата на документ/</w:t>
            </w:r>
          </w:p>
        </w:tc>
        <w:tc>
          <w:tcPr>
            <w:tcW w:w="5857" w:type="dxa"/>
            <w:gridSpan w:val="38"/>
          </w:tcPr>
          <w:p w14:paraId="44D8194B" w14:textId="151E6D49" w:rsidR="00843CF8" w:rsidRPr="00BC3C0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>Идентификация на лицата, участващи в преобразуването</w:t>
            </w:r>
          </w:p>
        </w:tc>
      </w:tr>
      <w:tr w:rsidR="00843CF8" w:rsidRPr="00602DD2" w14:paraId="1322F45A" w14:textId="77777777" w:rsidTr="006355B0">
        <w:trPr>
          <w:trHeight w:val="100"/>
        </w:trPr>
        <w:tc>
          <w:tcPr>
            <w:tcW w:w="657" w:type="dxa"/>
            <w:vMerge/>
            <w:noWrap/>
          </w:tcPr>
          <w:p w14:paraId="03FCC10B" w14:textId="77777777" w:rsidR="00843CF8" w:rsidRPr="00705131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301" w:type="dxa"/>
            <w:gridSpan w:val="5"/>
            <w:vMerge/>
          </w:tcPr>
          <w:p w14:paraId="128670B5" w14:textId="77777777" w:rsidR="00843CF8" w:rsidRPr="00BC3C0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01" w:type="dxa"/>
            <w:gridSpan w:val="8"/>
            <w:vMerge/>
          </w:tcPr>
          <w:p w14:paraId="4A9E7B96" w14:textId="2DF829AE" w:rsidR="00843CF8" w:rsidRPr="00BC3C0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72" w:type="dxa"/>
            <w:gridSpan w:val="19"/>
          </w:tcPr>
          <w:p w14:paraId="576DAAB2" w14:textId="1D921A46" w:rsidR="00843CF8" w:rsidRPr="00BC3C0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Наименование:</w:t>
            </w:r>
          </w:p>
        </w:tc>
        <w:tc>
          <w:tcPr>
            <w:tcW w:w="3185" w:type="dxa"/>
            <w:gridSpan w:val="19"/>
          </w:tcPr>
          <w:p w14:paraId="3CF80D4C" w14:textId="1B67427D" w:rsidR="00843CF8" w:rsidRPr="00BC3C0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>ЕИК/Булстат/Чуждестранен идентификационен номер:</w:t>
            </w:r>
          </w:p>
        </w:tc>
      </w:tr>
      <w:tr w:rsidR="00843CF8" w:rsidRPr="00602DD2" w14:paraId="45C2C93B" w14:textId="77777777" w:rsidTr="006355B0">
        <w:trPr>
          <w:trHeight w:val="100"/>
        </w:trPr>
        <w:tc>
          <w:tcPr>
            <w:tcW w:w="657" w:type="dxa"/>
            <w:vMerge/>
            <w:noWrap/>
          </w:tcPr>
          <w:p w14:paraId="5745B351" w14:textId="77777777" w:rsidR="00843CF8" w:rsidRPr="00705131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301" w:type="dxa"/>
            <w:gridSpan w:val="5"/>
          </w:tcPr>
          <w:p w14:paraId="27FD0D68" w14:textId="77777777" w:rsidR="00843CF8" w:rsidRPr="00BC3C0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01" w:type="dxa"/>
            <w:gridSpan w:val="8"/>
          </w:tcPr>
          <w:p w14:paraId="31F82699" w14:textId="77777777" w:rsidR="00843CF8" w:rsidRPr="00BC3C0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72" w:type="dxa"/>
            <w:gridSpan w:val="19"/>
          </w:tcPr>
          <w:p w14:paraId="17ED90EE" w14:textId="77777777" w:rsidR="00843CF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3185" w:type="dxa"/>
            <w:gridSpan w:val="19"/>
          </w:tcPr>
          <w:p w14:paraId="0FDDA9AB" w14:textId="77777777" w:rsidR="00843CF8" w:rsidRPr="00BC3C0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843CF8" w:rsidRPr="00602DD2" w14:paraId="7A6D4D94" w14:textId="77777777" w:rsidTr="006355B0">
        <w:trPr>
          <w:trHeight w:val="100"/>
        </w:trPr>
        <w:tc>
          <w:tcPr>
            <w:tcW w:w="657" w:type="dxa"/>
            <w:vMerge/>
            <w:noWrap/>
          </w:tcPr>
          <w:p w14:paraId="414F0CF1" w14:textId="77777777" w:rsidR="00843CF8" w:rsidRPr="00705131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301" w:type="dxa"/>
            <w:gridSpan w:val="5"/>
          </w:tcPr>
          <w:p w14:paraId="10B04A1A" w14:textId="77777777" w:rsidR="00843CF8" w:rsidRPr="00BC3C0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01" w:type="dxa"/>
            <w:gridSpan w:val="8"/>
          </w:tcPr>
          <w:p w14:paraId="56178509" w14:textId="77777777" w:rsidR="00843CF8" w:rsidRPr="00BC3C0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72" w:type="dxa"/>
            <w:gridSpan w:val="19"/>
          </w:tcPr>
          <w:p w14:paraId="5F578FF2" w14:textId="77777777" w:rsidR="00843CF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3185" w:type="dxa"/>
            <w:gridSpan w:val="19"/>
          </w:tcPr>
          <w:p w14:paraId="3D3A2369" w14:textId="77777777" w:rsidR="00843CF8" w:rsidRPr="00BC3C0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843CF8" w:rsidRPr="00602DD2" w14:paraId="722F5D33" w14:textId="77777777" w:rsidTr="006355B0">
        <w:trPr>
          <w:trHeight w:val="265"/>
        </w:trPr>
        <w:tc>
          <w:tcPr>
            <w:tcW w:w="657" w:type="dxa"/>
            <w:vMerge w:val="restart"/>
          </w:tcPr>
          <w:p w14:paraId="755529D7" w14:textId="0BA5A996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8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  <w:p w14:paraId="5F3302B5" w14:textId="77777777" w:rsidR="00843CF8" w:rsidRPr="00602DD2" w:rsidRDefault="00843CF8" w:rsidP="00843CF8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0259" w:type="dxa"/>
            <w:gridSpan w:val="51"/>
          </w:tcPr>
          <w:p w14:paraId="6A5C4E29" w14:textId="6B869E12" w:rsidR="00843CF8" w:rsidRPr="00AD2D0F" w:rsidRDefault="00843CF8" w:rsidP="00843CF8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Поддържам</w:t>
            </w:r>
            <w:r>
              <w:rPr>
                <w:rFonts w:ascii="Cambria" w:hAnsi="Cambria"/>
                <w:sz w:val="20"/>
                <w:szCs w:val="20"/>
              </w:rPr>
              <w:t xml:space="preserve"> с друго/и предприятие/я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едно или повече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взаимоотнош</w:t>
            </w:r>
            <w:r>
              <w:rPr>
                <w:rFonts w:ascii="Cambria" w:hAnsi="Cambria"/>
                <w:sz w:val="20"/>
                <w:szCs w:val="20"/>
              </w:rPr>
              <w:t>енията по чл. 2, пар. 2, букви а) – г)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Регламент (ЕС) № </w:t>
            </w:r>
            <w:r>
              <w:rPr>
                <w:rFonts w:ascii="Cambria" w:hAnsi="Cambria"/>
                <w:sz w:val="20"/>
                <w:szCs w:val="20"/>
                <w:lang w:val="en-US"/>
              </w:rPr>
              <w:t>2023</w:t>
            </w:r>
            <w:r>
              <w:rPr>
                <w:rFonts w:ascii="Cambria" w:hAnsi="Cambria"/>
                <w:sz w:val="20"/>
                <w:szCs w:val="20"/>
              </w:rPr>
              <w:t>/2</w:t>
            </w:r>
            <w:r>
              <w:rPr>
                <w:rFonts w:ascii="Cambria" w:hAnsi="Cambria"/>
                <w:sz w:val="20"/>
                <w:szCs w:val="20"/>
                <w:lang w:val="en-US"/>
              </w:rPr>
              <w:t>831</w:t>
            </w:r>
            <w:r>
              <w:rPr>
                <w:rFonts w:ascii="Cambria" w:hAnsi="Cambria"/>
                <w:sz w:val="20"/>
                <w:szCs w:val="20"/>
              </w:rPr>
              <w:t>:</w:t>
            </w:r>
          </w:p>
        </w:tc>
      </w:tr>
      <w:tr w:rsidR="00843CF8" w:rsidRPr="00602DD2" w14:paraId="3974AB0A" w14:textId="77777777" w:rsidTr="006355B0">
        <w:trPr>
          <w:trHeight w:val="260"/>
        </w:trPr>
        <w:tc>
          <w:tcPr>
            <w:tcW w:w="657" w:type="dxa"/>
            <w:vMerge/>
          </w:tcPr>
          <w:p w14:paraId="3A4E54B7" w14:textId="77777777" w:rsidR="00843CF8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3" w:type="dxa"/>
            <w:gridSpan w:val="39"/>
          </w:tcPr>
          <w:p w14:paraId="05F3A1EF" w14:textId="6EE28B36" w:rsidR="00843CF8" w:rsidRPr="00602DD2" w:rsidRDefault="00843CF8" w:rsidP="00847E8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а) Едно предприятие притежава мнозинството от гласовете на акционерите или съдружниците в друго предприятие</w:t>
            </w:r>
          </w:p>
        </w:tc>
        <w:tc>
          <w:tcPr>
            <w:tcW w:w="1032" w:type="dxa"/>
            <w:gridSpan w:val="8"/>
            <w:vAlign w:val="center"/>
          </w:tcPr>
          <w:p w14:paraId="2803B63A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134" w:type="dxa"/>
            <w:gridSpan w:val="4"/>
            <w:vAlign w:val="center"/>
          </w:tcPr>
          <w:p w14:paraId="6A14C273" w14:textId="5BBACAD2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843CF8" w:rsidRPr="00602DD2" w14:paraId="2B21CEC2" w14:textId="77777777" w:rsidTr="006355B0">
        <w:trPr>
          <w:trHeight w:val="313"/>
        </w:trPr>
        <w:tc>
          <w:tcPr>
            <w:tcW w:w="657" w:type="dxa"/>
            <w:vMerge/>
          </w:tcPr>
          <w:p w14:paraId="5D03553F" w14:textId="77777777" w:rsidR="00843CF8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3" w:type="dxa"/>
            <w:gridSpan w:val="39"/>
          </w:tcPr>
          <w:p w14:paraId="3791D309" w14:textId="5DB72C47" w:rsidR="00843CF8" w:rsidRPr="00602DD2" w:rsidRDefault="00843CF8" w:rsidP="00847E8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б) Едно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 </w:t>
            </w:r>
          </w:p>
        </w:tc>
        <w:tc>
          <w:tcPr>
            <w:tcW w:w="1032" w:type="dxa"/>
            <w:gridSpan w:val="8"/>
            <w:vAlign w:val="center"/>
          </w:tcPr>
          <w:p w14:paraId="545A58EA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134" w:type="dxa"/>
            <w:gridSpan w:val="4"/>
            <w:vAlign w:val="center"/>
          </w:tcPr>
          <w:p w14:paraId="63EA35E0" w14:textId="4918B812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843CF8" w:rsidRPr="00602DD2" w14:paraId="7221FE26" w14:textId="77777777" w:rsidTr="006355B0">
        <w:trPr>
          <w:trHeight w:val="313"/>
        </w:trPr>
        <w:tc>
          <w:tcPr>
            <w:tcW w:w="657" w:type="dxa"/>
            <w:vMerge/>
          </w:tcPr>
          <w:p w14:paraId="4B05B008" w14:textId="77777777" w:rsidR="00843CF8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3" w:type="dxa"/>
            <w:gridSpan w:val="39"/>
          </w:tcPr>
          <w:p w14:paraId="2BD72394" w14:textId="1B491293" w:rsidR="00843CF8" w:rsidRPr="00602DD2" w:rsidRDefault="00843CF8" w:rsidP="00847E8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в) Едно</w:t>
            </w:r>
            <w:r w:rsidRPr="00C979E8">
              <w:rPr>
                <w:rFonts w:ascii="Cambria" w:hAnsi="Cambria"/>
                <w:sz w:val="20"/>
                <w:szCs w:val="20"/>
              </w:rPr>
              <w:t xml:space="preserve"> предприятие има право да упражнява доминиращо влияние спрямо друго предприятие по силата на договор, сключен с това предприятие, или </w:t>
            </w:r>
            <w:r>
              <w:rPr>
                <w:rFonts w:ascii="Cambria" w:hAnsi="Cambria"/>
                <w:sz w:val="20"/>
                <w:szCs w:val="20"/>
              </w:rPr>
              <w:t>съгласно р</w:t>
            </w:r>
            <w:r w:rsidRPr="00C979E8">
              <w:rPr>
                <w:rFonts w:ascii="Cambria" w:hAnsi="Cambria"/>
                <w:sz w:val="20"/>
                <w:szCs w:val="20"/>
              </w:rPr>
              <w:t>азпоредба в неговия устав или учредителен акт</w:t>
            </w:r>
          </w:p>
        </w:tc>
        <w:tc>
          <w:tcPr>
            <w:tcW w:w="1032" w:type="dxa"/>
            <w:gridSpan w:val="8"/>
            <w:vAlign w:val="center"/>
          </w:tcPr>
          <w:p w14:paraId="7472A755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134" w:type="dxa"/>
            <w:gridSpan w:val="4"/>
            <w:vAlign w:val="center"/>
          </w:tcPr>
          <w:p w14:paraId="343F0EA7" w14:textId="6FDFB6BF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843CF8" w:rsidRPr="00602DD2" w14:paraId="2EFA90D3" w14:textId="77777777" w:rsidTr="006355B0">
        <w:trPr>
          <w:trHeight w:val="313"/>
        </w:trPr>
        <w:tc>
          <w:tcPr>
            <w:tcW w:w="657" w:type="dxa"/>
            <w:vMerge/>
          </w:tcPr>
          <w:p w14:paraId="1D1FDDB6" w14:textId="77777777" w:rsidR="00843CF8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3" w:type="dxa"/>
            <w:gridSpan w:val="39"/>
          </w:tcPr>
          <w:p w14:paraId="4769862B" w14:textId="4AA15831" w:rsidR="00843CF8" w:rsidRPr="00602DD2" w:rsidRDefault="00843CF8" w:rsidP="00847E8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г) Едно</w:t>
            </w:r>
            <w:r w:rsidRPr="00C979E8">
              <w:rPr>
                <w:rFonts w:ascii="Cambria" w:hAnsi="Cambria"/>
                <w:sz w:val="20"/>
                <w:szCs w:val="20"/>
              </w:rPr>
              <w:t xml:space="preserve">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</w:t>
            </w:r>
            <w:r>
              <w:rPr>
                <w:rFonts w:ascii="Cambria" w:hAnsi="Cambria"/>
                <w:sz w:val="20"/>
                <w:szCs w:val="20"/>
              </w:rPr>
              <w:t>правата на глас на</w:t>
            </w:r>
            <w:r w:rsidRPr="00C979E8">
              <w:rPr>
                <w:rFonts w:ascii="Cambria" w:hAnsi="Cambria"/>
                <w:sz w:val="20"/>
                <w:szCs w:val="20"/>
              </w:rPr>
              <w:t xml:space="preserve"> акционерите или съдружниците в това предприятие</w:t>
            </w:r>
          </w:p>
        </w:tc>
        <w:tc>
          <w:tcPr>
            <w:tcW w:w="1032" w:type="dxa"/>
            <w:gridSpan w:val="8"/>
            <w:vAlign w:val="center"/>
          </w:tcPr>
          <w:p w14:paraId="1A0746CD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134" w:type="dxa"/>
            <w:gridSpan w:val="4"/>
            <w:vAlign w:val="center"/>
          </w:tcPr>
          <w:p w14:paraId="6A8943CA" w14:textId="570FF3C2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843CF8" w:rsidRPr="00602DD2" w14:paraId="1D3C4AB3" w14:textId="77777777" w:rsidTr="006355B0">
        <w:trPr>
          <w:trHeight w:val="313"/>
        </w:trPr>
        <w:tc>
          <w:tcPr>
            <w:tcW w:w="657" w:type="dxa"/>
            <w:vMerge/>
          </w:tcPr>
          <w:p w14:paraId="5D92AC77" w14:textId="77777777" w:rsidR="00843CF8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0259" w:type="dxa"/>
            <w:gridSpan w:val="51"/>
          </w:tcPr>
          <w:p w14:paraId="5EEF4BD0" w14:textId="6B459846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на някое от условията в букви а)-г) по-горе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, попълнете следната информация за предприятията, 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с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които образуват</w:t>
            </w:r>
            <w:r>
              <w:rPr>
                <w:rFonts w:ascii="Cambria" w:hAnsi="Cambria"/>
                <w:b/>
                <w:sz w:val="20"/>
                <w:szCs w:val="20"/>
              </w:rPr>
              <w:t>е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„едно и също предприятие“:</w:t>
            </w:r>
          </w:p>
        </w:tc>
      </w:tr>
      <w:tr w:rsidR="00843CF8" w:rsidRPr="00602DD2" w14:paraId="54D59AEB" w14:textId="77777777" w:rsidTr="006355B0">
        <w:trPr>
          <w:trHeight w:val="355"/>
        </w:trPr>
        <w:tc>
          <w:tcPr>
            <w:tcW w:w="657" w:type="dxa"/>
            <w:vMerge/>
          </w:tcPr>
          <w:p w14:paraId="1E17535B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899" w:type="dxa"/>
            <w:gridSpan w:val="17"/>
            <w:noWrap/>
            <w:vAlign w:val="center"/>
          </w:tcPr>
          <w:p w14:paraId="7FE59E33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360" w:type="dxa"/>
            <w:gridSpan w:val="34"/>
            <w:vAlign w:val="center"/>
          </w:tcPr>
          <w:p w14:paraId="26F30A0F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843CF8" w:rsidRPr="00532E95" w14:paraId="417776C1" w14:textId="77777777" w:rsidTr="006355B0">
        <w:trPr>
          <w:trHeight w:val="355"/>
        </w:trPr>
        <w:tc>
          <w:tcPr>
            <w:tcW w:w="657" w:type="dxa"/>
            <w:vMerge/>
          </w:tcPr>
          <w:p w14:paraId="21A50F6D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06" w:type="dxa"/>
            <w:gridSpan w:val="18"/>
            <w:noWrap/>
          </w:tcPr>
          <w:p w14:paraId="544D8B35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</w:tcPr>
          <w:p w14:paraId="5934EC89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5E633B21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4"/>
          </w:tcPr>
          <w:p w14:paraId="1FE04864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7A45F147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</w:tcPr>
          <w:p w14:paraId="68461F89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3"/>
          </w:tcPr>
          <w:p w14:paraId="6534B697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3"/>
          </w:tcPr>
          <w:p w14:paraId="324DA74F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3"/>
          </w:tcPr>
          <w:p w14:paraId="68183D1E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3"/>
          </w:tcPr>
          <w:p w14:paraId="04ED8351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4"/>
          </w:tcPr>
          <w:p w14:paraId="26D35E9E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15E1A2FA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98" w:type="dxa"/>
          </w:tcPr>
          <w:p w14:paraId="0C36008E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15" w:type="dxa"/>
          </w:tcPr>
          <w:p w14:paraId="0EBFEFC0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745D5A02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3" w:type="dxa"/>
          </w:tcPr>
          <w:p w14:paraId="28DD00E1" w14:textId="5057F3E8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843CF8" w:rsidRPr="00532E95" w14:paraId="7A3FF38A" w14:textId="77777777" w:rsidTr="006355B0">
        <w:trPr>
          <w:trHeight w:val="355"/>
        </w:trPr>
        <w:tc>
          <w:tcPr>
            <w:tcW w:w="657" w:type="dxa"/>
            <w:vMerge/>
          </w:tcPr>
          <w:p w14:paraId="1F139ABD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06" w:type="dxa"/>
            <w:gridSpan w:val="18"/>
            <w:noWrap/>
          </w:tcPr>
          <w:p w14:paraId="4E240938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</w:tcPr>
          <w:p w14:paraId="64F5AB76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3FBFCB73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4"/>
          </w:tcPr>
          <w:p w14:paraId="3BECCA34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0615F50D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</w:tcPr>
          <w:p w14:paraId="1366A421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3"/>
          </w:tcPr>
          <w:p w14:paraId="63B34680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3"/>
          </w:tcPr>
          <w:p w14:paraId="6FA48566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3"/>
          </w:tcPr>
          <w:p w14:paraId="159E7F49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3"/>
          </w:tcPr>
          <w:p w14:paraId="7C85D647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4"/>
          </w:tcPr>
          <w:p w14:paraId="357A5BED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32256FEF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98" w:type="dxa"/>
          </w:tcPr>
          <w:p w14:paraId="6143FFAF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15" w:type="dxa"/>
          </w:tcPr>
          <w:p w14:paraId="08B4D0F1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1BC06467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3" w:type="dxa"/>
          </w:tcPr>
          <w:p w14:paraId="7DD54834" w14:textId="00876335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843CF8" w:rsidRPr="00602DD2" w14:paraId="29165FF3" w14:textId="77777777" w:rsidTr="006355B0">
        <w:trPr>
          <w:trHeight w:val="781"/>
        </w:trPr>
        <w:tc>
          <w:tcPr>
            <w:tcW w:w="657" w:type="dxa"/>
          </w:tcPr>
          <w:p w14:paraId="7B837C7A" w14:textId="3AABD830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9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59" w:type="dxa"/>
            <w:gridSpan w:val="51"/>
          </w:tcPr>
          <w:p w14:paraId="7E4B4802" w14:textId="653B5772" w:rsidR="00843CF8" w:rsidRPr="00602DD2" w:rsidRDefault="00843CF8" w:rsidP="00843CF8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2A2C17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три години до датата на декларирането съм получил, заедно с посочените от мен предприятия по </w:t>
            </w:r>
            <w:r w:rsidRPr="002A2C17">
              <w:rPr>
                <w:rFonts w:ascii="Cambria" w:hAnsi="Cambria"/>
                <w:b/>
                <w:bCs/>
                <w:sz w:val="20"/>
                <w:szCs w:val="20"/>
              </w:rPr>
              <w:t xml:space="preserve">т.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8</w:t>
            </w:r>
            <w:r w:rsidRPr="002A2C17">
              <w:rPr>
                <w:rFonts w:ascii="Cambria" w:hAnsi="Cambria"/>
                <w:b/>
                <w:bCs/>
                <w:sz w:val="20"/>
                <w:szCs w:val="20"/>
              </w:rPr>
              <w:t xml:space="preserve"> както и тези по т.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7</w:t>
            </w:r>
            <w:r w:rsidRPr="002A2C17">
              <w:rPr>
                <w:rFonts w:ascii="Cambria" w:hAnsi="Cambria"/>
                <w:bCs/>
                <w:sz w:val="20"/>
                <w:szCs w:val="20"/>
              </w:rPr>
              <w:t>, следните минимални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 помощи</w:t>
            </w:r>
            <w:r w:rsidRPr="00602DD2">
              <w:rPr>
                <w:rFonts w:ascii="Cambria" w:hAnsi="Cambria"/>
                <w:bCs/>
                <w:sz w:val="20"/>
                <w:szCs w:val="20"/>
                <w:lang w:val="en-US"/>
              </w:rPr>
              <w:t xml:space="preserve">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(получени </w:t>
            </w:r>
            <w:r>
              <w:rPr>
                <w:rFonts w:ascii="Cambria" w:hAnsi="Cambria"/>
                <w:bCs/>
                <w:sz w:val="20"/>
                <w:szCs w:val="20"/>
              </w:rPr>
              <w:t>от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 Република България</w:t>
            </w:r>
            <w:r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):</w:t>
            </w:r>
          </w:p>
        </w:tc>
      </w:tr>
      <w:tr w:rsidR="00843CF8" w:rsidRPr="00602DD2" w14:paraId="3B193953" w14:textId="77777777" w:rsidTr="006355B0">
        <w:trPr>
          <w:trHeight w:val="694"/>
        </w:trPr>
        <w:tc>
          <w:tcPr>
            <w:tcW w:w="667" w:type="dxa"/>
            <w:gridSpan w:val="2"/>
            <w:textDirection w:val="btLr"/>
            <w:vAlign w:val="center"/>
          </w:tcPr>
          <w:p w14:paraId="5A6BC46B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vAlign w:val="center"/>
          </w:tcPr>
          <w:p w14:paraId="735B2039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sz w:val="16"/>
                <w:szCs w:val="16"/>
              </w:rPr>
              <w:t>(</w:t>
            </w:r>
            <w:r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>/</w:t>
            </w:r>
            <w:r>
              <w:rPr>
                <w:rFonts w:ascii="Cambria" w:hAnsi="Cambria"/>
                <w:sz w:val="16"/>
                <w:szCs w:val="16"/>
              </w:rPr>
              <w:t xml:space="preserve">   ЕГН/Чуждестра-нен идентификацио-нен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03" w:type="dxa"/>
            <w:gridSpan w:val="4"/>
            <w:vAlign w:val="center"/>
          </w:tcPr>
          <w:p w14:paraId="09F0255E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Адми-</w:t>
            </w:r>
          </w:p>
          <w:p w14:paraId="5CD647F6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нистратор на помощта</w:t>
            </w:r>
          </w:p>
          <w:p w14:paraId="239386C7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53" w:type="dxa"/>
            <w:gridSpan w:val="7"/>
            <w:vAlign w:val="center"/>
          </w:tcPr>
          <w:p w14:paraId="6DA65509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Дейност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, за ко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я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то е получена помощта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/разходи, които са финансирани</w:t>
            </w:r>
          </w:p>
          <w:p w14:paraId="211924D2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2" w:type="dxa"/>
            <w:gridSpan w:val="9"/>
            <w:vAlign w:val="center"/>
          </w:tcPr>
          <w:p w14:paraId="5CA64B27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</w:p>
          <w:p w14:paraId="729E0037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516" w:type="dxa"/>
            <w:gridSpan w:val="28"/>
            <w:vAlign w:val="center"/>
          </w:tcPr>
          <w:p w14:paraId="327B3125" w14:textId="231A9808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З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 дейности, попадащи до съответните прагове:</w:t>
            </w:r>
          </w:p>
        </w:tc>
      </w:tr>
      <w:tr w:rsidR="00843CF8" w:rsidRPr="00602DD2" w14:paraId="3C4DF0F2" w14:textId="77777777" w:rsidTr="006355B0">
        <w:trPr>
          <w:trHeight w:val="273"/>
        </w:trPr>
        <w:tc>
          <w:tcPr>
            <w:tcW w:w="667" w:type="dxa"/>
            <w:gridSpan w:val="2"/>
            <w:vMerge w:val="restart"/>
          </w:tcPr>
          <w:p w14:paraId="51B8F9AC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1" w:type="dxa"/>
            <w:gridSpan w:val="3"/>
            <w:vMerge w:val="restart"/>
            <w:vAlign w:val="center"/>
          </w:tcPr>
          <w:p w14:paraId="404F1121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14" w:type="dxa"/>
            <w:gridSpan w:val="4"/>
            <w:vMerge w:val="restart"/>
            <w:vAlign w:val="center"/>
          </w:tcPr>
          <w:p w14:paraId="3450EA11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 w:val="restart"/>
            <w:vAlign w:val="center"/>
          </w:tcPr>
          <w:p w14:paraId="1F30682B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9"/>
            <w:vMerge w:val="restart"/>
            <w:vAlign w:val="center"/>
          </w:tcPr>
          <w:p w14:paraId="1F18F2DE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  <w:gridSpan w:val="6"/>
            <w:vAlign w:val="center"/>
          </w:tcPr>
          <w:p w14:paraId="1B29FFCC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1275" w:type="dxa"/>
            <w:gridSpan w:val="8"/>
            <w:vAlign w:val="center"/>
          </w:tcPr>
          <w:p w14:paraId="35470416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1088" w:type="dxa"/>
            <w:gridSpan w:val="9"/>
            <w:vAlign w:val="center"/>
          </w:tcPr>
          <w:p w14:paraId="007484B5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1134" w:type="dxa"/>
            <w:gridSpan w:val="4"/>
            <w:vAlign w:val="center"/>
          </w:tcPr>
          <w:p w14:paraId="1113B686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</w:tr>
      <w:tr w:rsidR="00843CF8" w:rsidRPr="00602DD2" w14:paraId="1078F251" w14:textId="77777777" w:rsidTr="006355B0">
        <w:trPr>
          <w:trHeight w:val="1252"/>
        </w:trPr>
        <w:tc>
          <w:tcPr>
            <w:tcW w:w="667" w:type="dxa"/>
            <w:gridSpan w:val="2"/>
            <w:vMerge/>
          </w:tcPr>
          <w:p w14:paraId="15215716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1" w:type="dxa"/>
            <w:gridSpan w:val="3"/>
            <w:vMerge/>
            <w:vAlign w:val="center"/>
          </w:tcPr>
          <w:p w14:paraId="3B1696A6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14" w:type="dxa"/>
            <w:gridSpan w:val="4"/>
            <w:vMerge/>
            <w:vAlign w:val="center"/>
          </w:tcPr>
          <w:p w14:paraId="6C9E25DC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14:paraId="0A1F54AC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9"/>
            <w:vMerge/>
            <w:vAlign w:val="center"/>
          </w:tcPr>
          <w:p w14:paraId="6F0005C0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  <w:gridSpan w:val="6"/>
            <w:textDirection w:val="btLr"/>
            <w:vAlign w:val="center"/>
          </w:tcPr>
          <w:p w14:paraId="6EE98A96" w14:textId="1A646A73" w:rsidR="00843CF8" w:rsidRPr="00FC5C27" w:rsidRDefault="00843CF8" w:rsidP="00843CF8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  <w:lang w:val="en-US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дейности по Рег. (ЕС) 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2023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/2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831</w:t>
            </w:r>
            <w:r>
              <w:rPr>
                <w:rStyle w:val="FootnoteReference"/>
                <w:rFonts w:ascii="Cambria" w:hAnsi="Cambria"/>
                <w:b/>
                <w:sz w:val="18"/>
                <w:szCs w:val="18"/>
                <w:lang w:val="en-US"/>
              </w:rPr>
              <w:footnoteReference w:id="1"/>
            </w:r>
          </w:p>
        </w:tc>
        <w:tc>
          <w:tcPr>
            <w:tcW w:w="1275" w:type="dxa"/>
            <w:gridSpan w:val="8"/>
            <w:textDirection w:val="btLr"/>
            <w:vAlign w:val="center"/>
          </w:tcPr>
          <w:p w14:paraId="107695CE" w14:textId="77777777" w:rsidR="00843CF8" w:rsidRPr="00940238" w:rsidRDefault="00843CF8" w:rsidP="00843CF8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по Рег. (ЕС) 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2023</w:t>
            </w:r>
            <w:r>
              <w:rPr>
                <w:rFonts w:ascii="Cambria" w:hAnsi="Cambria"/>
                <w:b/>
                <w:sz w:val="18"/>
                <w:szCs w:val="18"/>
              </w:rPr>
              <w:t>/2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832</w:t>
            </w:r>
            <w:r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2"/>
            </w:r>
          </w:p>
        </w:tc>
        <w:tc>
          <w:tcPr>
            <w:tcW w:w="1088" w:type="dxa"/>
            <w:gridSpan w:val="9"/>
            <w:textDirection w:val="btLr"/>
            <w:vAlign w:val="center"/>
          </w:tcPr>
          <w:p w14:paraId="305DB64F" w14:textId="77777777" w:rsidR="00843CF8" w:rsidRPr="00021CA1" w:rsidRDefault="00843CF8" w:rsidP="00843CF8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21CA1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021CA1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3"/>
            </w:r>
          </w:p>
        </w:tc>
        <w:tc>
          <w:tcPr>
            <w:tcW w:w="1134" w:type="dxa"/>
            <w:gridSpan w:val="4"/>
            <w:textDirection w:val="btLr"/>
            <w:vAlign w:val="center"/>
          </w:tcPr>
          <w:p w14:paraId="1627D090" w14:textId="77777777" w:rsidR="00843CF8" w:rsidRPr="00021CA1" w:rsidRDefault="00843CF8" w:rsidP="00843CF8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21CA1">
              <w:rPr>
                <w:rFonts w:ascii="Cambria" w:hAnsi="Cambria"/>
                <w:b/>
                <w:sz w:val="18"/>
                <w:szCs w:val="18"/>
              </w:rPr>
              <w:t>по Рег.  (ЕС) 717/2014</w:t>
            </w:r>
            <w:r w:rsidRPr="00021CA1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4"/>
            </w:r>
          </w:p>
        </w:tc>
      </w:tr>
      <w:tr w:rsidR="00843CF8" w:rsidRPr="00602DD2" w14:paraId="09594C64" w14:textId="77777777" w:rsidTr="006355B0">
        <w:trPr>
          <w:trHeight w:val="561"/>
        </w:trPr>
        <w:tc>
          <w:tcPr>
            <w:tcW w:w="667" w:type="dxa"/>
            <w:gridSpan w:val="2"/>
            <w:vMerge/>
          </w:tcPr>
          <w:p w14:paraId="0AF4C447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1" w:type="dxa"/>
            <w:gridSpan w:val="3"/>
            <w:vMerge/>
            <w:vAlign w:val="center"/>
          </w:tcPr>
          <w:p w14:paraId="6B1A89C5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14" w:type="dxa"/>
            <w:gridSpan w:val="4"/>
            <w:vMerge/>
            <w:vAlign w:val="center"/>
          </w:tcPr>
          <w:p w14:paraId="74242A52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14:paraId="2A789163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9"/>
            <w:vMerge/>
            <w:vAlign w:val="center"/>
          </w:tcPr>
          <w:p w14:paraId="6E6E57B5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  <w:gridSpan w:val="6"/>
            <w:vAlign w:val="center"/>
          </w:tcPr>
          <w:p w14:paraId="1A27A54E" w14:textId="77777777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7DFD6033" w14:textId="77777777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 xml:space="preserve">300 000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7C606D93" w14:textId="77777777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>(</w:t>
            </w:r>
            <w:r w:rsidRPr="002A2C17">
              <w:rPr>
                <w:rFonts w:ascii="Cambria" w:hAnsi="Cambria" w:cs="Gisha"/>
                <w:sz w:val="13"/>
                <w:szCs w:val="13"/>
                <w:lang w:val="en-US"/>
              </w:rPr>
              <w:t>586 749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Pr="002A2C17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1275" w:type="dxa"/>
            <w:gridSpan w:val="8"/>
            <w:vAlign w:val="center"/>
          </w:tcPr>
          <w:p w14:paraId="1A5893B8" w14:textId="77777777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5327C24C" w14:textId="77777777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  <w:lang w:val="en-US"/>
              </w:rPr>
              <w:t>75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0 000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3755D040" w14:textId="1DA92206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>(</w:t>
            </w:r>
            <w:r w:rsidRPr="002A2C17">
              <w:rPr>
                <w:rFonts w:ascii="Cambria" w:hAnsi="Cambria" w:cs="Gisha"/>
                <w:sz w:val="13"/>
                <w:szCs w:val="13"/>
                <w:lang w:val="en-US"/>
              </w:rPr>
              <w:t>1 466 872,5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Pr="002A2C17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1088" w:type="dxa"/>
            <w:gridSpan w:val="9"/>
            <w:vAlign w:val="center"/>
          </w:tcPr>
          <w:p w14:paraId="7222FDA4" w14:textId="77777777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436966FA" w14:textId="47742237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 xml:space="preserve">25 000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3DA05BF6" w14:textId="7F551F10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</w:rPr>
            </w:pPr>
            <w:r>
              <w:rPr>
                <w:rFonts w:ascii="Cambria" w:hAnsi="Cambria" w:cs="Gisha"/>
                <w:sz w:val="13"/>
                <w:szCs w:val="13"/>
              </w:rPr>
              <w:t>(</w:t>
            </w:r>
            <w:r>
              <w:rPr>
                <w:rFonts w:ascii="Cambria" w:hAnsi="Cambria" w:cs="Gisha"/>
                <w:sz w:val="13"/>
                <w:szCs w:val="13"/>
                <w:lang w:val="en-US"/>
              </w:rPr>
              <w:t>48</w:t>
            </w:r>
            <w:r>
              <w:rPr>
                <w:rFonts w:ascii="Cambria" w:hAnsi="Cambria" w:cs="Gisha"/>
                <w:sz w:val="13"/>
                <w:szCs w:val="13"/>
              </w:rPr>
              <w:t> 895,75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Pr="002A2C17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1134" w:type="dxa"/>
            <w:gridSpan w:val="4"/>
            <w:vAlign w:val="center"/>
          </w:tcPr>
          <w:p w14:paraId="4BF4CFB9" w14:textId="77777777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09D1C081" w14:textId="77777777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 xml:space="preserve">40 000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4ED2D59A" w14:textId="1D1C7755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>(78 </w:t>
            </w:r>
            <w:r w:rsidRPr="002A2C17">
              <w:rPr>
                <w:rFonts w:ascii="Cambria" w:hAnsi="Cambria" w:cs="Gisha"/>
                <w:sz w:val="13"/>
                <w:szCs w:val="13"/>
                <w:lang w:val="en-US"/>
              </w:rPr>
              <w:t>233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,20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Pr="002A2C17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843CF8" w:rsidRPr="00602DD2" w14:paraId="382BED10" w14:textId="77777777" w:rsidTr="006355B0">
        <w:trPr>
          <w:trHeight w:val="356"/>
        </w:trPr>
        <w:tc>
          <w:tcPr>
            <w:tcW w:w="667" w:type="dxa"/>
            <w:gridSpan w:val="2"/>
            <w:vMerge w:val="restart"/>
            <w:textDirection w:val="btLr"/>
            <w:vAlign w:val="center"/>
          </w:tcPr>
          <w:p w14:paraId="08479131" w14:textId="7F5C89B9" w:rsidR="00843CF8" w:rsidRPr="00A9714B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8"/>
                <w:szCs w:val="18"/>
                <w:lang w:val="en-US"/>
              </w:rPr>
            </w:pPr>
            <w:r w:rsidRPr="00A9714B">
              <w:rPr>
                <w:rFonts w:ascii="Cambria" w:hAnsi="Cambria"/>
                <w:b/>
                <w:bCs/>
                <w:sz w:val="18"/>
                <w:szCs w:val="18"/>
              </w:rPr>
              <w:t>ДД/ММ/Г – ДД/ММ/Г</w:t>
            </w:r>
            <w:r>
              <w:rPr>
                <w:rFonts w:ascii="Cambria" w:hAnsi="Cambria"/>
                <w:b/>
                <w:bCs/>
                <w:sz w:val="18"/>
                <w:szCs w:val="18"/>
                <w:lang w:val="en-US"/>
              </w:rPr>
              <w:t>-3</w:t>
            </w:r>
          </w:p>
        </w:tc>
        <w:tc>
          <w:tcPr>
            <w:tcW w:w="1511" w:type="dxa"/>
            <w:gridSpan w:val="3"/>
          </w:tcPr>
          <w:p w14:paraId="3C99C70A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4" w:type="dxa"/>
            <w:gridSpan w:val="4"/>
          </w:tcPr>
          <w:p w14:paraId="727593FC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23BB2415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9"/>
            <w:noWrap/>
          </w:tcPr>
          <w:p w14:paraId="5D640515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6"/>
            <w:noWrap/>
          </w:tcPr>
          <w:p w14:paraId="6123CD18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8"/>
          </w:tcPr>
          <w:p w14:paraId="35800316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88" w:type="dxa"/>
            <w:gridSpan w:val="9"/>
          </w:tcPr>
          <w:p w14:paraId="0B033604" w14:textId="77777777" w:rsidR="00843CF8" w:rsidRPr="00021CA1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14:paraId="153BF4D3" w14:textId="77777777" w:rsidR="00843CF8" w:rsidRPr="00021CA1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43CF8" w:rsidRPr="00602DD2" w14:paraId="5B4056FF" w14:textId="77777777" w:rsidTr="006355B0">
        <w:trPr>
          <w:trHeight w:val="300"/>
        </w:trPr>
        <w:tc>
          <w:tcPr>
            <w:tcW w:w="667" w:type="dxa"/>
            <w:gridSpan w:val="2"/>
            <w:vMerge/>
            <w:vAlign w:val="center"/>
          </w:tcPr>
          <w:p w14:paraId="08325150" w14:textId="77777777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1" w:type="dxa"/>
            <w:gridSpan w:val="3"/>
            <w:noWrap/>
          </w:tcPr>
          <w:p w14:paraId="0D661D04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4" w:type="dxa"/>
            <w:gridSpan w:val="4"/>
          </w:tcPr>
          <w:p w14:paraId="2173E9B6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76D9BAFD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9"/>
            <w:noWrap/>
          </w:tcPr>
          <w:p w14:paraId="19E76DE1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4" w:type="dxa"/>
            <w:gridSpan w:val="6"/>
            <w:noWrap/>
          </w:tcPr>
          <w:p w14:paraId="5E6F0EDA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8"/>
          </w:tcPr>
          <w:p w14:paraId="6599B149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88" w:type="dxa"/>
            <w:gridSpan w:val="9"/>
          </w:tcPr>
          <w:p w14:paraId="54333388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14:paraId="4B4CC578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43CF8" w:rsidRPr="00602DD2" w14:paraId="0ADF0C1A" w14:textId="77777777" w:rsidTr="006355B0">
        <w:trPr>
          <w:trHeight w:val="315"/>
        </w:trPr>
        <w:tc>
          <w:tcPr>
            <w:tcW w:w="667" w:type="dxa"/>
            <w:gridSpan w:val="2"/>
            <w:vMerge/>
            <w:vAlign w:val="center"/>
          </w:tcPr>
          <w:p w14:paraId="4E565CA3" w14:textId="77777777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1" w:type="dxa"/>
            <w:gridSpan w:val="3"/>
            <w:noWrap/>
          </w:tcPr>
          <w:p w14:paraId="622CB78C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14" w:type="dxa"/>
            <w:gridSpan w:val="4"/>
          </w:tcPr>
          <w:p w14:paraId="688A69FF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21114A4F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9"/>
            <w:noWrap/>
          </w:tcPr>
          <w:p w14:paraId="2F5C770A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4" w:type="dxa"/>
            <w:gridSpan w:val="6"/>
            <w:noWrap/>
          </w:tcPr>
          <w:p w14:paraId="094F9945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8"/>
          </w:tcPr>
          <w:p w14:paraId="4DB7AF5A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88" w:type="dxa"/>
            <w:gridSpan w:val="9"/>
          </w:tcPr>
          <w:p w14:paraId="1ACEEDE2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14:paraId="0F88B6F2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43CF8" w:rsidRPr="00602DD2" w14:paraId="59751D5A" w14:textId="77777777" w:rsidTr="006355B0">
        <w:trPr>
          <w:trHeight w:val="286"/>
        </w:trPr>
        <w:tc>
          <w:tcPr>
            <w:tcW w:w="667" w:type="dxa"/>
            <w:gridSpan w:val="2"/>
            <w:vMerge/>
            <w:textDirection w:val="btLr"/>
            <w:vAlign w:val="center"/>
          </w:tcPr>
          <w:p w14:paraId="1147E1F3" w14:textId="3B6AD829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1" w:type="dxa"/>
            <w:gridSpan w:val="3"/>
          </w:tcPr>
          <w:p w14:paraId="0DB3ED6A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4" w:type="dxa"/>
            <w:gridSpan w:val="4"/>
          </w:tcPr>
          <w:p w14:paraId="4AA7AF95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1E07CA30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9"/>
            <w:noWrap/>
            <w:vAlign w:val="bottom"/>
          </w:tcPr>
          <w:p w14:paraId="2BE44BDC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94" w:type="dxa"/>
            <w:gridSpan w:val="6"/>
            <w:noWrap/>
            <w:vAlign w:val="bottom"/>
          </w:tcPr>
          <w:p w14:paraId="703F0824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275" w:type="dxa"/>
            <w:gridSpan w:val="8"/>
            <w:vAlign w:val="bottom"/>
          </w:tcPr>
          <w:p w14:paraId="3D284962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088" w:type="dxa"/>
            <w:gridSpan w:val="9"/>
            <w:vAlign w:val="bottom"/>
          </w:tcPr>
          <w:p w14:paraId="4D941BA1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vAlign w:val="bottom"/>
          </w:tcPr>
          <w:p w14:paraId="45F4BFF6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843CF8" w:rsidRPr="00602DD2" w14:paraId="617FA0C1" w14:textId="77777777" w:rsidTr="006355B0">
        <w:trPr>
          <w:trHeight w:val="300"/>
        </w:trPr>
        <w:tc>
          <w:tcPr>
            <w:tcW w:w="667" w:type="dxa"/>
            <w:gridSpan w:val="2"/>
            <w:vMerge/>
            <w:vAlign w:val="center"/>
          </w:tcPr>
          <w:p w14:paraId="7CF3EF7E" w14:textId="77777777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1" w:type="dxa"/>
            <w:gridSpan w:val="3"/>
            <w:noWrap/>
          </w:tcPr>
          <w:p w14:paraId="3537A0E5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14" w:type="dxa"/>
            <w:gridSpan w:val="4"/>
          </w:tcPr>
          <w:p w14:paraId="32244F3A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36003C56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9"/>
            <w:noWrap/>
          </w:tcPr>
          <w:p w14:paraId="42178808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4" w:type="dxa"/>
            <w:gridSpan w:val="6"/>
            <w:noWrap/>
          </w:tcPr>
          <w:p w14:paraId="1BCA7E1D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8"/>
          </w:tcPr>
          <w:p w14:paraId="4254E4E5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88" w:type="dxa"/>
            <w:gridSpan w:val="9"/>
          </w:tcPr>
          <w:p w14:paraId="4DDDEE2C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14:paraId="5606E4AD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43CF8" w:rsidRPr="00602DD2" w14:paraId="0DF3BA43" w14:textId="77777777" w:rsidTr="006355B0">
        <w:trPr>
          <w:trHeight w:val="300"/>
        </w:trPr>
        <w:tc>
          <w:tcPr>
            <w:tcW w:w="667" w:type="dxa"/>
            <w:gridSpan w:val="2"/>
            <w:vMerge/>
            <w:vAlign w:val="center"/>
          </w:tcPr>
          <w:p w14:paraId="7846F921" w14:textId="77777777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1" w:type="dxa"/>
            <w:gridSpan w:val="3"/>
            <w:noWrap/>
          </w:tcPr>
          <w:p w14:paraId="55D07234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4" w:type="dxa"/>
            <w:gridSpan w:val="4"/>
          </w:tcPr>
          <w:p w14:paraId="38BA219D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58" w:type="dxa"/>
            <w:gridSpan w:val="7"/>
          </w:tcPr>
          <w:p w14:paraId="57A84D04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9"/>
            <w:noWrap/>
          </w:tcPr>
          <w:p w14:paraId="6E9F6925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6"/>
            <w:noWrap/>
          </w:tcPr>
          <w:p w14:paraId="74919059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8"/>
          </w:tcPr>
          <w:p w14:paraId="0F5B935B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88" w:type="dxa"/>
            <w:gridSpan w:val="9"/>
          </w:tcPr>
          <w:p w14:paraId="4730C8A0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14:paraId="358D6F4D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43CF8" w:rsidRPr="00602DD2" w14:paraId="0FAEA6D3" w14:textId="77777777" w:rsidTr="006355B0">
        <w:trPr>
          <w:trHeight w:val="258"/>
        </w:trPr>
        <w:tc>
          <w:tcPr>
            <w:tcW w:w="667" w:type="dxa"/>
            <w:gridSpan w:val="2"/>
            <w:vMerge/>
            <w:textDirection w:val="btLr"/>
            <w:vAlign w:val="center"/>
          </w:tcPr>
          <w:p w14:paraId="7DFDAD27" w14:textId="0CF379A9" w:rsidR="00843CF8" w:rsidRPr="002A2C17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1" w:type="dxa"/>
            <w:gridSpan w:val="3"/>
          </w:tcPr>
          <w:p w14:paraId="07E8B6FE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4" w:type="dxa"/>
            <w:gridSpan w:val="4"/>
          </w:tcPr>
          <w:p w14:paraId="05C0F1A3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5602B901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9"/>
            <w:noWrap/>
          </w:tcPr>
          <w:p w14:paraId="41803D72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6"/>
            <w:noWrap/>
          </w:tcPr>
          <w:p w14:paraId="6FC20F56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8"/>
          </w:tcPr>
          <w:p w14:paraId="02D336AE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88" w:type="dxa"/>
            <w:gridSpan w:val="9"/>
          </w:tcPr>
          <w:p w14:paraId="7BE55BFE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14:paraId="2907149D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43CF8" w:rsidRPr="00602DD2" w14:paraId="154EA4D1" w14:textId="77777777" w:rsidTr="006355B0">
        <w:trPr>
          <w:trHeight w:val="300"/>
        </w:trPr>
        <w:tc>
          <w:tcPr>
            <w:tcW w:w="667" w:type="dxa"/>
            <w:gridSpan w:val="2"/>
            <w:vMerge/>
          </w:tcPr>
          <w:p w14:paraId="3A42B3AF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1" w:type="dxa"/>
            <w:gridSpan w:val="3"/>
            <w:noWrap/>
          </w:tcPr>
          <w:p w14:paraId="2BF421E8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4" w:type="dxa"/>
            <w:gridSpan w:val="4"/>
          </w:tcPr>
          <w:p w14:paraId="4FC5993F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58" w:type="dxa"/>
            <w:gridSpan w:val="7"/>
          </w:tcPr>
          <w:p w14:paraId="6A94E92A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9"/>
            <w:noWrap/>
          </w:tcPr>
          <w:p w14:paraId="6DC1E3F2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6"/>
            <w:noWrap/>
          </w:tcPr>
          <w:p w14:paraId="4252A623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8"/>
          </w:tcPr>
          <w:p w14:paraId="77BC63DA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88" w:type="dxa"/>
            <w:gridSpan w:val="9"/>
          </w:tcPr>
          <w:p w14:paraId="114FABEB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14:paraId="38830474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43CF8" w:rsidRPr="00602DD2" w14:paraId="526055C3" w14:textId="77777777" w:rsidTr="006355B0">
        <w:trPr>
          <w:trHeight w:val="315"/>
        </w:trPr>
        <w:tc>
          <w:tcPr>
            <w:tcW w:w="667" w:type="dxa"/>
            <w:gridSpan w:val="2"/>
            <w:vMerge/>
          </w:tcPr>
          <w:p w14:paraId="0515B521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1" w:type="dxa"/>
            <w:gridSpan w:val="3"/>
            <w:noWrap/>
          </w:tcPr>
          <w:p w14:paraId="2CD2663E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4" w:type="dxa"/>
            <w:gridSpan w:val="4"/>
          </w:tcPr>
          <w:p w14:paraId="1EA9154B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58" w:type="dxa"/>
            <w:gridSpan w:val="7"/>
          </w:tcPr>
          <w:p w14:paraId="57A29DA2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9"/>
            <w:noWrap/>
          </w:tcPr>
          <w:p w14:paraId="14864352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6"/>
            <w:noWrap/>
          </w:tcPr>
          <w:p w14:paraId="7DD150BD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8"/>
          </w:tcPr>
          <w:p w14:paraId="62136C74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88" w:type="dxa"/>
            <w:gridSpan w:val="9"/>
          </w:tcPr>
          <w:p w14:paraId="1E34797B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14:paraId="5E252744" w14:textId="7777777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43CF8" w:rsidRPr="00602DD2" w14:paraId="3629AFD6" w14:textId="77777777" w:rsidTr="006355B0">
        <w:trPr>
          <w:trHeight w:val="596"/>
        </w:trPr>
        <w:tc>
          <w:tcPr>
            <w:tcW w:w="5150" w:type="dxa"/>
            <w:gridSpan w:val="16"/>
            <w:noWrap/>
            <w:vAlign w:val="center"/>
          </w:tcPr>
          <w:p w14:paraId="206916EF" w14:textId="77777777" w:rsidR="00843CF8" w:rsidRDefault="00843CF8" w:rsidP="00843CF8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54C6EF8F" w14:textId="5FA38D1A" w:rsidR="00843CF8" w:rsidRPr="00602DD2" w:rsidRDefault="00843CF8" w:rsidP="00843CF8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5" w:type="dxa"/>
            <w:gridSpan w:val="9"/>
            <w:noWrap/>
            <w:vAlign w:val="center"/>
          </w:tcPr>
          <w:p w14:paraId="6EE112FE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4BA29681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13E5F72" w14:textId="77777777" w:rsidR="00843CF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101765C6" w14:textId="5CC80A42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r>
              <w:rPr>
                <w:rFonts w:ascii="Cambria" w:hAnsi="Cambria"/>
                <w:bCs/>
                <w:sz w:val="16"/>
                <w:szCs w:val="16"/>
                <w:lang w:val="en-US"/>
              </w:rPr>
              <w:t>a+b+c+d</w:t>
            </w:r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14:paraId="3774B2FF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1157C905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94" w:type="dxa"/>
            <w:gridSpan w:val="6"/>
            <w:noWrap/>
            <w:vAlign w:val="center"/>
          </w:tcPr>
          <w:p w14:paraId="2552B6FC" w14:textId="77777777" w:rsidR="00843CF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B19FBDD" w14:textId="61340FE5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1275" w:type="dxa"/>
            <w:gridSpan w:val="8"/>
            <w:vAlign w:val="center"/>
          </w:tcPr>
          <w:p w14:paraId="7A7F4553" w14:textId="77777777" w:rsidR="00843CF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187EF8ED" w14:textId="574B300D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1088" w:type="dxa"/>
            <w:gridSpan w:val="9"/>
            <w:vAlign w:val="center"/>
          </w:tcPr>
          <w:p w14:paraId="074EE631" w14:textId="77777777" w:rsidR="00843CF8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259AA460" w14:textId="5E94A370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1134" w:type="dxa"/>
            <w:gridSpan w:val="4"/>
            <w:vAlign w:val="center"/>
          </w:tcPr>
          <w:p w14:paraId="38A0C793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151B216" w14:textId="7163B07D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</w:tr>
      <w:tr w:rsidR="00843CF8" w:rsidRPr="00602DD2" w14:paraId="2B0BB9FA" w14:textId="77777777" w:rsidTr="006355B0">
        <w:trPr>
          <w:trHeight w:val="493"/>
        </w:trPr>
        <w:tc>
          <w:tcPr>
            <w:tcW w:w="667" w:type="dxa"/>
            <w:gridSpan w:val="2"/>
          </w:tcPr>
          <w:p w14:paraId="5B0F98B6" w14:textId="3687B647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10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176" w:type="dxa"/>
            <w:gridSpan w:val="41"/>
          </w:tcPr>
          <w:p w14:paraId="00625809" w14:textId="27B50C29" w:rsidR="00843CF8" w:rsidRPr="00602DD2" w:rsidRDefault="00843CF8" w:rsidP="00843CF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същите </w:t>
            </w:r>
            <w:r>
              <w:rPr>
                <w:rFonts w:ascii="Cambria" w:hAnsi="Cambria"/>
                <w:bCs/>
                <w:sz w:val="20"/>
                <w:szCs w:val="20"/>
              </w:rPr>
              <w:t>допустими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финансиране, в т.ч. и на ниво група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I 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L 187 </w:t>
            </w:r>
            <w:r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39" w:type="dxa"/>
            <w:gridSpan w:val="5"/>
            <w:noWrap/>
            <w:vAlign w:val="center"/>
          </w:tcPr>
          <w:p w14:paraId="68B2EB03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134" w:type="dxa"/>
            <w:gridSpan w:val="4"/>
            <w:vAlign w:val="center"/>
          </w:tcPr>
          <w:p w14:paraId="150CE722" w14:textId="5F4B596F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843CF8" w:rsidRPr="00602DD2" w14:paraId="7F7E9654" w14:textId="77777777" w:rsidTr="006355B0">
        <w:trPr>
          <w:trHeight w:val="351"/>
        </w:trPr>
        <w:tc>
          <w:tcPr>
            <w:tcW w:w="667" w:type="dxa"/>
            <w:gridSpan w:val="2"/>
            <w:noWrap/>
          </w:tcPr>
          <w:p w14:paraId="7BEA6F41" w14:textId="24155F75" w:rsidR="00843CF8" w:rsidRPr="00602DD2" w:rsidRDefault="00843CF8" w:rsidP="00843CF8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0249" w:type="dxa"/>
            <w:gridSpan w:val="50"/>
            <w:vAlign w:val="center"/>
          </w:tcPr>
          <w:p w14:paraId="6BBAFCBC" w14:textId="6A1FC8D0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Ако в т. 10 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сте посочили „ДА“, моля попълнете следната информация: </w:t>
            </w:r>
          </w:p>
        </w:tc>
      </w:tr>
      <w:tr w:rsidR="00843CF8" w:rsidRPr="00602DD2" w14:paraId="281A37ED" w14:textId="77777777" w:rsidTr="006355B0">
        <w:trPr>
          <w:trHeight w:val="540"/>
        </w:trPr>
        <w:tc>
          <w:tcPr>
            <w:tcW w:w="712" w:type="dxa"/>
            <w:gridSpan w:val="3"/>
            <w:vMerge w:val="restart"/>
            <w:noWrap/>
          </w:tcPr>
          <w:p w14:paraId="365A1338" w14:textId="77777777" w:rsidR="00843CF8" w:rsidRPr="00602DD2" w:rsidRDefault="00843CF8" w:rsidP="00843CF8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3341" w:type="dxa"/>
            <w:gridSpan w:val="8"/>
            <w:vAlign w:val="center"/>
          </w:tcPr>
          <w:p w14:paraId="38A02B2E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държавната помощ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  <w:p w14:paraId="73A54366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4274" w:type="dxa"/>
            <w:gridSpan w:val="25"/>
            <w:vAlign w:val="center"/>
          </w:tcPr>
          <w:p w14:paraId="26178908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  <w:tc>
          <w:tcPr>
            <w:tcW w:w="2589" w:type="dxa"/>
            <w:gridSpan w:val="16"/>
            <w:vAlign w:val="center"/>
          </w:tcPr>
          <w:p w14:paraId="6FF0BDD0" w14:textId="77777777" w:rsidR="00843CF8" w:rsidRPr="00C92B73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92B73">
              <w:rPr>
                <w:rFonts w:ascii="Cambria" w:hAnsi="Cambria"/>
                <w:b/>
                <w:sz w:val="20"/>
                <w:szCs w:val="20"/>
              </w:rPr>
              <w:t xml:space="preserve">Размер на помощта </w:t>
            </w:r>
          </w:p>
          <w:p w14:paraId="01AEC077" w14:textId="77777777" w:rsidR="00843CF8" w:rsidRPr="00F57F9B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 w:rsidRPr="00C92B73">
              <w:rPr>
                <w:rFonts w:ascii="Cambria" w:hAnsi="Cambria"/>
                <w:sz w:val="16"/>
                <w:szCs w:val="16"/>
              </w:rPr>
              <w:t>(в лева)</w:t>
            </w:r>
          </w:p>
        </w:tc>
      </w:tr>
      <w:tr w:rsidR="00843CF8" w:rsidRPr="00602DD2" w14:paraId="4625D3C7" w14:textId="77777777" w:rsidTr="006355B0">
        <w:trPr>
          <w:cantSplit/>
          <w:trHeight w:val="311"/>
        </w:trPr>
        <w:tc>
          <w:tcPr>
            <w:tcW w:w="712" w:type="dxa"/>
            <w:gridSpan w:val="3"/>
            <w:vMerge/>
            <w:noWrap/>
            <w:textDirection w:val="btLr"/>
            <w:vAlign w:val="center"/>
          </w:tcPr>
          <w:p w14:paraId="10E03666" w14:textId="77777777" w:rsidR="00843CF8" w:rsidRPr="00602DD2" w:rsidRDefault="00843CF8" w:rsidP="00843CF8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3341" w:type="dxa"/>
            <w:gridSpan w:val="8"/>
            <w:vAlign w:val="center"/>
          </w:tcPr>
          <w:p w14:paraId="0493B37C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274" w:type="dxa"/>
            <w:gridSpan w:val="25"/>
            <w:vAlign w:val="center"/>
          </w:tcPr>
          <w:p w14:paraId="31595A04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89" w:type="dxa"/>
            <w:gridSpan w:val="16"/>
            <w:vAlign w:val="center"/>
          </w:tcPr>
          <w:p w14:paraId="4BDF073F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843CF8" w:rsidRPr="00602DD2" w14:paraId="3B609EA2" w14:textId="77777777" w:rsidTr="006355B0">
        <w:trPr>
          <w:cantSplit/>
          <w:trHeight w:val="363"/>
        </w:trPr>
        <w:tc>
          <w:tcPr>
            <w:tcW w:w="712" w:type="dxa"/>
            <w:gridSpan w:val="3"/>
            <w:vMerge/>
            <w:noWrap/>
            <w:textDirection w:val="btLr"/>
          </w:tcPr>
          <w:p w14:paraId="343A559B" w14:textId="77777777" w:rsidR="00843CF8" w:rsidRPr="00602DD2" w:rsidRDefault="00843CF8" w:rsidP="00843CF8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3341" w:type="dxa"/>
            <w:gridSpan w:val="8"/>
            <w:vAlign w:val="center"/>
          </w:tcPr>
          <w:p w14:paraId="3CF2ECC2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274" w:type="dxa"/>
            <w:gridSpan w:val="25"/>
            <w:vAlign w:val="center"/>
          </w:tcPr>
          <w:p w14:paraId="4E7192F6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89" w:type="dxa"/>
            <w:gridSpan w:val="16"/>
            <w:vAlign w:val="center"/>
          </w:tcPr>
          <w:p w14:paraId="761FC1F4" w14:textId="77777777" w:rsidR="00843CF8" w:rsidRPr="00602DD2" w:rsidRDefault="00843CF8" w:rsidP="00843CF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843CF8" w:rsidRPr="00602DD2" w14:paraId="5265C7A8" w14:textId="77777777" w:rsidTr="006355B0">
        <w:trPr>
          <w:trHeight w:val="509"/>
        </w:trPr>
        <w:tc>
          <w:tcPr>
            <w:tcW w:w="712" w:type="dxa"/>
            <w:gridSpan w:val="3"/>
            <w:noWrap/>
          </w:tcPr>
          <w:p w14:paraId="04B28366" w14:textId="6736126B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12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04" w:type="dxa"/>
            <w:gridSpan w:val="49"/>
            <w:vAlign w:val="center"/>
          </w:tcPr>
          <w:p w14:paraId="4F678BAA" w14:textId="77777777" w:rsidR="00843CF8" w:rsidRPr="00602DD2" w:rsidRDefault="00843CF8" w:rsidP="00843CF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При настъпване на промяна в декларираните от мен обстоятелства се задължавам да подам нова Декларация в срок от 5 работни дни от датата на промяната.</w:t>
            </w:r>
          </w:p>
        </w:tc>
      </w:tr>
      <w:tr w:rsidR="00843CF8" w:rsidRPr="00602DD2" w14:paraId="5D4722FC" w14:textId="77777777" w:rsidTr="006355B0">
        <w:trPr>
          <w:trHeight w:val="503"/>
        </w:trPr>
        <w:tc>
          <w:tcPr>
            <w:tcW w:w="712" w:type="dxa"/>
            <w:gridSpan w:val="3"/>
            <w:noWrap/>
          </w:tcPr>
          <w:p w14:paraId="25A95C23" w14:textId="2396B545" w:rsidR="00843CF8" w:rsidRPr="00602DD2" w:rsidRDefault="00843CF8" w:rsidP="00843CF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13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04" w:type="dxa"/>
            <w:gridSpan w:val="49"/>
            <w:vAlign w:val="center"/>
          </w:tcPr>
          <w:p w14:paraId="6D4077F7" w14:textId="77777777" w:rsidR="00843CF8" w:rsidRPr="00602DD2" w:rsidRDefault="00843CF8" w:rsidP="00843CF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Известно ми е, че за попълване на Декларация с невярно съдържание нося наказателна отговорност по чл. 313 от Наказателния кодекс. </w:t>
            </w:r>
          </w:p>
        </w:tc>
      </w:tr>
    </w:tbl>
    <w:p w14:paraId="0D15F8E3" w14:textId="77777777" w:rsidR="00BF14A0" w:rsidRDefault="00BF14A0" w:rsidP="00943602">
      <w:pPr>
        <w:spacing w:after="0" w:line="240" w:lineRule="auto"/>
        <w:rPr>
          <w:rFonts w:ascii="Cambria" w:hAnsi="Cambria"/>
        </w:rPr>
      </w:pPr>
    </w:p>
    <w:p w14:paraId="0D6FAC98" w14:textId="77777777"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14:paraId="103CEEE8" w14:textId="0770D21E" w:rsidR="00BF14A0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………………г.                                                                   ДЕКЛАРАТОР: ……………………………………</w:t>
      </w:r>
    </w:p>
    <w:p w14:paraId="7FF5868A" w14:textId="5C6B9F2B" w:rsidR="007F1213" w:rsidRPr="00602DD2" w:rsidRDefault="007F1213" w:rsidP="00943602">
      <w:pPr>
        <w:spacing w:after="0" w:line="240" w:lineRule="auto"/>
        <w:rPr>
          <w:rFonts w:ascii="Cambria" w:hAnsi="Cambria"/>
          <w:b/>
        </w:rPr>
      </w:pP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  <w:t>(подпис с КЕП)</w:t>
      </w:r>
    </w:p>
    <w:sectPr w:rsidR="007F1213" w:rsidRPr="00602DD2" w:rsidSect="002959EA">
      <w:headerReference w:type="default" r:id="rId10"/>
      <w:footerReference w:type="default" r:id="rId11"/>
      <w:pgSz w:w="11906" w:h="16838"/>
      <w:pgMar w:top="0" w:right="424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692BA3" w14:textId="77777777" w:rsidR="00D32458" w:rsidRDefault="00D32458" w:rsidP="00590E86">
      <w:pPr>
        <w:spacing w:after="0" w:line="240" w:lineRule="auto"/>
      </w:pPr>
      <w:r>
        <w:separator/>
      </w:r>
    </w:p>
  </w:endnote>
  <w:endnote w:type="continuationSeparator" w:id="0">
    <w:p w14:paraId="5C1B57DB" w14:textId="77777777" w:rsidR="00D32458" w:rsidRDefault="00D32458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Albertina">
    <w:altName w:val="Cambria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isha">
    <w:charset w:val="B1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6C3C5" w14:textId="72D581DC" w:rsidR="00BF14A0" w:rsidRPr="00602DD2" w:rsidRDefault="00BF14A0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A9714B">
      <w:rPr>
        <w:rFonts w:ascii="Cambria" w:hAnsi="Cambria"/>
        <w:b/>
        <w:noProof/>
        <w:sz w:val="20"/>
        <w:szCs w:val="20"/>
      </w:rPr>
      <w:t>3</w:t>
    </w:r>
    <w:r w:rsidRPr="00602DD2">
      <w:rPr>
        <w:rFonts w:ascii="Cambria" w:hAnsi="Cambria"/>
        <w:b/>
        <w:sz w:val="20"/>
        <w:szCs w:val="20"/>
      </w:rPr>
      <w:fldChar w:fldCharType="end"/>
    </w:r>
  </w:p>
  <w:p w14:paraId="6FA1526D" w14:textId="77777777" w:rsidR="00BF14A0" w:rsidRDefault="00BF14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366D44" w14:textId="77777777" w:rsidR="00D32458" w:rsidRDefault="00D32458" w:rsidP="00590E86">
      <w:pPr>
        <w:spacing w:after="0" w:line="240" w:lineRule="auto"/>
      </w:pPr>
      <w:r>
        <w:separator/>
      </w:r>
    </w:p>
  </w:footnote>
  <w:footnote w:type="continuationSeparator" w:id="0">
    <w:p w14:paraId="6AF68634" w14:textId="77777777" w:rsidR="00D32458" w:rsidRDefault="00D32458" w:rsidP="00590E86">
      <w:pPr>
        <w:spacing w:after="0" w:line="240" w:lineRule="auto"/>
      </w:pPr>
      <w:r>
        <w:continuationSeparator/>
      </w:r>
    </w:p>
  </w:footnote>
  <w:footnote w:id="1">
    <w:p w14:paraId="2BB9E736" w14:textId="00E96E7B" w:rsidR="00843CF8" w:rsidRDefault="00843CF8" w:rsidP="00E309C4">
      <w:pPr>
        <w:pStyle w:val="FootnoteText"/>
        <w:ind w:left="-142" w:hanging="142"/>
      </w:pPr>
      <w:r w:rsidRPr="007E351B">
        <w:rPr>
          <w:rFonts w:ascii="Cambria" w:hAnsi="Cambria"/>
          <w:sz w:val="16"/>
          <w:szCs w:val="16"/>
        </w:rPr>
        <w:t>**</w:t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 xml:space="preserve"> </w:t>
      </w:r>
      <w:r w:rsidRPr="002C13D2">
        <w:rPr>
          <w:rFonts w:ascii="Cambria" w:hAnsi="Cambria"/>
          <w:sz w:val="16"/>
          <w:szCs w:val="16"/>
        </w:rPr>
        <w:t xml:space="preserve">Помощи, получени </w:t>
      </w:r>
      <w:r>
        <w:rPr>
          <w:rFonts w:ascii="Cambria" w:hAnsi="Cambria"/>
          <w:sz w:val="16"/>
          <w:szCs w:val="16"/>
        </w:rPr>
        <w:t xml:space="preserve">от </w:t>
      </w:r>
      <w:r w:rsidRPr="002C13D2">
        <w:rPr>
          <w:rFonts w:ascii="Cambria" w:hAnsi="Cambria"/>
          <w:sz w:val="16"/>
          <w:szCs w:val="16"/>
        </w:rPr>
        <w:t>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</w:t>
      </w:r>
      <w:r w:rsidR="00C33932">
        <w:rPr>
          <w:rFonts w:ascii="Cambria" w:hAnsi="Cambria"/>
          <w:sz w:val="16"/>
          <w:szCs w:val="16"/>
        </w:rPr>
        <w:t>.</w:t>
      </w:r>
    </w:p>
    <w:p w14:paraId="1954790C" w14:textId="3A36B3A9" w:rsidR="00843CF8" w:rsidRDefault="00843CF8" w:rsidP="0060562F">
      <w:pPr>
        <w:pStyle w:val="FootnoteText"/>
        <w:ind w:left="-142" w:hanging="142"/>
        <w:jc w:val="both"/>
      </w:pPr>
      <w:r>
        <w:rPr>
          <w:rStyle w:val="FootnoteReference"/>
        </w:rPr>
        <w:footnoteRef/>
      </w:r>
      <w:r>
        <w:t xml:space="preserve"> </w:t>
      </w:r>
      <w:r w:rsidRPr="006A7BEC">
        <w:rPr>
          <w:rFonts w:ascii="Cambria" w:hAnsi="Cambria"/>
          <w:sz w:val="16"/>
          <w:szCs w:val="16"/>
        </w:rPr>
        <w:t>Или по стария Регламент (ЕС) № 1407/2023</w:t>
      </w:r>
      <w:r>
        <w:rPr>
          <w:rFonts w:ascii="Cambria" w:hAnsi="Cambria"/>
          <w:sz w:val="16"/>
          <w:szCs w:val="16"/>
        </w:rPr>
        <w:t xml:space="preserve"> </w:t>
      </w:r>
      <w:r w:rsidRPr="0051187D">
        <w:rPr>
          <w:rFonts w:ascii="Cambria" w:hAnsi="Cambria"/>
          <w:sz w:val="16"/>
          <w:szCs w:val="16"/>
        </w:rPr>
        <w:t xml:space="preserve">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от 24.12.2013 г.)</w:t>
      </w:r>
    </w:p>
  </w:footnote>
  <w:footnote w:id="2">
    <w:p w14:paraId="48E63D97" w14:textId="541B97F3" w:rsidR="00843CF8" w:rsidRPr="004B2FA1" w:rsidRDefault="00843CF8" w:rsidP="0060562F">
      <w:pPr>
        <w:pStyle w:val="FootnoteText"/>
        <w:ind w:left="-142" w:hanging="142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Cambria" w:hAnsi="Cambria"/>
          <w:sz w:val="16"/>
          <w:szCs w:val="16"/>
        </w:rPr>
        <w:t xml:space="preserve">Регламент (ЕС) № </w:t>
      </w:r>
      <w:r>
        <w:rPr>
          <w:rFonts w:ascii="Cambria" w:hAnsi="Cambria"/>
          <w:sz w:val="16"/>
          <w:szCs w:val="16"/>
          <w:lang w:val="en-US"/>
        </w:rPr>
        <w:t>2023</w:t>
      </w:r>
      <w:r w:rsidRPr="00B824BB">
        <w:rPr>
          <w:rFonts w:ascii="Cambria" w:hAnsi="Cambria"/>
          <w:sz w:val="16"/>
          <w:szCs w:val="16"/>
        </w:rPr>
        <w:t>/2</w:t>
      </w:r>
      <w:r>
        <w:rPr>
          <w:rFonts w:ascii="Cambria" w:hAnsi="Cambria"/>
          <w:sz w:val="16"/>
          <w:szCs w:val="16"/>
          <w:lang w:val="en-US"/>
        </w:rPr>
        <w:t>832</w:t>
      </w:r>
      <w:r w:rsidRPr="00B824BB">
        <w:rPr>
          <w:rFonts w:ascii="Cambria" w:hAnsi="Cambria"/>
          <w:sz w:val="16"/>
          <w:szCs w:val="16"/>
        </w:rPr>
        <w:t xml:space="preserve"> на Комисията</w:t>
      </w:r>
      <w:r>
        <w:rPr>
          <w:rFonts w:ascii="Cambria" w:hAnsi="Cambria"/>
          <w:sz w:val="16"/>
          <w:szCs w:val="16"/>
        </w:rPr>
        <w:t xml:space="preserve"> от </w:t>
      </w:r>
      <w:r>
        <w:rPr>
          <w:rFonts w:ascii="Cambria" w:hAnsi="Cambria"/>
          <w:sz w:val="16"/>
          <w:szCs w:val="16"/>
          <w:lang w:val="en-US"/>
        </w:rPr>
        <w:t xml:space="preserve">13 </w:t>
      </w:r>
      <w:r>
        <w:rPr>
          <w:rFonts w:ascii="Cambria" w:hAnsi="Cambria"/>
          <w:sz w:val="16"/>
          <w:szCs w:val="16"/>
        </w:rPr>
        <w:t xml:space="preserve">декември 2023 година относно прилагането на членове 107 и 108 от Договора за функционирането на Европейския съюз към помощта </w:t>
      </w:r>
      <w:r>
        <w:rPr>
          <w:rFonts w:ascii="Cambria" w:hAnsi="Cambria"/>
          <w:sz w:val="16"/>
          <w:szCs w:val="16"/>
          <w:lang w:val="en-US"/>
        </w:rPr>
        <w:t xml:space="preserve">de minimis </w:t>
      </w:r>
      <w:r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>
        <w:rPr>
          <w:rFonts w:ascii="Cambria" w:hAnsi="Cambria"/>
          <w:sz w:val="16"/>
          <w:szCs w:val="16"/>
          <w:lang w:val="en-US"/>
        </w:rPr>
        <w:t xml:space="preserve">OB L </w:t>
      </w:r>
      <w:r>
        <w:rPr>
          <w:rFonts w:ascii="Cambria" w:hAnsi="Cambria"/>
          <w:sz w:val="16"/>
          <w:szCs w:val="16"/>
        </w:rPr>
        <w:t xml:space="preserve">от 15.12.2023 г.) или по стария Регламент (ЕС) № 360/2012 </w:t>
      </w:r>
      <w:r w:rsidRPr="00B824BB">
        <w:rPr>
          <w:rFonts w:ascii="Cambria" w:hAnsi="Cambria"/>
          <w:sz w:val="16"/>
          <w:szCs w:val="16"/>
        </w:rPr>
        <w:t>на Комисията</w:t>
      </w:r>
      <w:r>
        <w:rPr>
          <w:rFonts w:ascii="Cambria" w:hAnsi="Cambria"/>
          <w:sz w:val="16"/>
          <w:szCs w:val="16"/>
        </w:rPr>
        <w:t xml:space="preserve"> от 25 април 2012 година относно прилагането на членове 107 и 108 от Договора за функционирането на Европейския съюз към минималната помощ (</w:t>
      </w:r>
      <w:r>
        <w:rPr>
          <w:rFonts w:ascii="Cambria" w:hAnsi="Cambria"/>
          <w:sz w:val="16"/>
          <w:szCs w:val="16"/>
          <w:lang w:val="en-US"/>
        </w:rPr>
        <w:t>de minimis</w:t>
      </w:r>
      <w:r>
        <w:rPr>
          <w:rFonts w:ascii="Cambria" w:hAnsi="Cambria"/>
          <w:sz w:val="16"/>
          <w:szCs w:val="16"/>
        </w:rPr>
        <w:t>)</w:t>
      </w:r>
      <w:r>
        <w:rPr>
          <w:rFonts w:ascii="Cambria" w:hAnsi="Cambria"/>
          <w:sz w:val="16"/>
          <w:szCs w:val="16"/>
          <w:lang w:val="en-US"/>
        </w:rPr>
        <w:t xml:space="preserve"> </w:t>
      </w:r>
      <w:r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>
        <w:rPr>
          <w:rFonts w:ascii="Cambria" w:hAnsi="Cambria"/>
          <w:sz w:val="16"/>
          <w:szCs w:val="16"/>
          <w:lang w:val="en-US"/>
        </w:rPr>
        <w:t xml:space="preserve">OB, L 114 </w:t>
      </w:r>
      <w:r>
        <w:rPr>
          <w:rFonts w:ascii="Cambria" w:hAnsi="Cambria"/>
          <w:sz w:val="16"/>
          <w:szCs w:val="16"/>
        </w:rPr>
        <w:t>от 26.4.2012 г.)</w:t>
      </w:r>
    </w:p>
  </w:footnote>
  <w:footnote w:id="3">
    <w:p w14:paraId="43D59ED4" w14:textId="0F9EC1B1" w:rsidR="00843CF8" w:rsidRPr="00021CA1" w:rsidRDefault="00843CF8" w:rsidP="00B824BB">
      <w:pPr>
        <w:pStyle w:val="FootnoteText"/>
        <w:ind w:left="-142" w:hanging="142"/>
        <w:jc w:val="both"/>
      </w:pPr>
      <w:r w:rsidRPr="00021CA1">
        <w:rPr>
          <w:rStyle w:val="FootnoteReference"/>
          <w:rFonts w:ascii="Cambria" w:hAnsi="Cambria"/>
          <w:sz w:val="16"/>
          <w:szCs w:val="16"/>
        </w:rPr>
        <w:footnoteRef/>
      </w:r>
      <w:r w:rsidRPr="00021CA1"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ab/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021CA1">
        <w:rPr>
          <w:rFonts w:ascii="Cambria" w:hAnsi="Cambria"/>
          <w:sz w:val="16"/>
          <w:szCs w:val="16"/>
          <w:lang w:val="en-US"/>
        </w:rPr>
        <w:t>de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minimis</w:t>
      </w:r>
      <w:r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>в селскостопанския сектор (</w:t>
      </w:r>
      <w:r w:rsidRPr="00021CA1">
        <w:rPr>
          <w:rFonts w:ascii="Cambria" w:hAnsi="Cambria"/>
          <w:sz w:val="16"/>
          <w:szCs w:val="16"/>
          <w:lang w:val="en-US"/>
        </w:rPr>
        <w:t>OB</w:t>
      </w:r>
      <w:r w:rsidRPr="00021CA1">
        <w:rPr>
          <w:rFonts w:ascii="Cambria" w:hAnsi="Cambria"/>
          <w:sz w:val="16"/>
          <w:szCs w:val="16"/>
        </w:rPr>
        <w:t>,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L</w:t>
      </w:r>
      <w:r w:rsidRPr="00021CA1">
        <w:rPr>
          <w:rFonts w:ascii="Cambria" w:hAnsi="Cambria"/>
          <w:sz w:val="16"/>
          <w:szCs w:val="16"/>
          <w:lang w:val="ru-RU"/>
        </w:rPr>
        <w:t xml:space="preserve"> 352/9 </w:t>
      </w:r>
      <w:r w:rsidRPr="00021CA1">
        <w:rPr>
          <w:rFonts w:ascii="Cambria" w:hAnsi="Cambria"/>
          <w:sz w:val="16"/>
          <w:szCs w:val="16"/>
        </w:rPr>
        <w:t xml:space="preserve">от 24.12.2013 </w:t>
      </w:r>
      <w:r>
        <w:rPr>
          <w:rFonts w:ascii="Cambria" w:hAnsi="Cambria"/>
          <w:sz w:val="16"/>
          <w:szCs w:val="16"/>
        </w:rPr>
        <w:t>г.)</w:t>
      </w:r>
    </w:p>
  </w:footnote>
  <w:footnote w:id="4">
    <w:p w14:paraId="753AF4BE" w14:textId="4C673DF9" w:rsidR="00843CF8" w:rsidRDefault="00843CF8" w:rsidP="002F754C">
      <w:pPr>
        <w:pStyle w:val="FootnoteText"/>
        <w:ind w:left="-142" w:hanging="142"/>
        <w:jc w:val="both"/>
        <w:rPr>
          <w:rFonts w:ascii="Cambria" w:hAnsi="Cambria"/>
          <w:sz w:val="16"/>
          <w:szCs w:val="16"/>
        </w:rPr>
      </w:pPr>
      <w:r w:rsidRPr="00021CA1">
        <w:rPr>
          <w:rStyle w:val="FootnoteReference"/>
          <w:rFonts w:ascii="Cambria" w:hAnsi="Cambria"/>
          <w:sz w:val="16"/>
          <w:szCs w:val="16"/>
        </w:rPr>
        <w:footnoteRef/>
      </w:r>
      <w:r w:rsidRPr="00021CA1"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ab/>
        <w:t xml:space="preserve">Регламент (ЕС) № 717/2014 на Комисията от 27 юни 2014 година относно прилагането на членове 107 и 108 от Договора за функционирането на Европейския съюз към помощта </w:t>
      </w:r>
      <w:r w:rsidRPr="00021CA1">
        <w:rPr>
          <w:rFonts w:ascii="Cambria" w:hAnsi="Cambria"/>
          <w:sz w:val="16"/>
          <w:szCs w:val="16"/>
          <w:lang w:val="en-US"/>
        </w:rPr>
        <w:t>de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minimis</w:t>
      </w:r>
      <w:r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>в сектора на рибарството и аквакултурите (</w:t>
      </w:r>
      <w:r w:rsidRPr="00021CA1">
        <w:rPr>
          <w:rFonts w:ascii="Cambria" w:hAnsi="Cambria"/>
          <w:sz w:val="16"/>
          <w:szCs w:val="16"/>
          <w:lang w:val="en-US"/>
        </w:rPr>
        <w:t>OB</w:t>
      </w:r>
      <w:r w:rsidRPr="00021CA1">
        <w:rPr>
          <w:rFonts w:ascii="Cambria" w:hAnsi="Cambria"/>
          <w:sz w:val="16"/>
          <w:szCs w:val="16"/>
        </w:rPr>
        <w:t>,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L</w:t>
      </w:r>
      <w:r w:rsidRPr="00021CA1">
        <w:rPr>
          <w:rFonts w:ascii="Cambria" w:hAnsi="Cambria"/>
          <w:sz w:val="16"/>
          <w:szCs w:val="16"/>
          <w:lang w:val="ru-RU"/>
        </w:rPr>
        <w:t xml:space="preserve"> 190 </w:t>
      </w:r>
      <w:r>
        <w:rPr>
          <w:rFonts w:ascii="Cambria" w:hAnsi="Cambria"/>
          <w:sz w:val="16"/>
          <w:szCs w:val="16"/>
        </w:rPr>
        <w:t>от 28.6.2014 г.), изменен с Регламент (ЕС) № 2023/2391 (</w:t>
      </w:r>
      <w:r>
        <w:rPr>
          <w:rFonts w:ascii="Cambria" w:hAnsi="Cambria"/>
          <w:sz w:val="16"/>
          <w:szCs w:val="16"/>
          <w:lang w:val="en-US"/>
        </w:rPr>
        <w:t xml:space="preserve">OB L </w:t>
      </w:r>
      <w:r>
        <w:rPr>
          <w:rFonts w:ascii="Cambria" w:hAnsi="Cambria"/>
          <w:sz w:val="16"/>
          <w:szCs w:val="16"/>
        </w:rPr>
        <w:t>от 5.10.2023 г.)</w:t>
      </w:r>
    </w:p>
    <w:p w14:paraId="71CC1308" w14:textId="77777777" w:rsidR="00843CF8" w:rsidRPr="002F754C" w:rsidRDefault="00843CF8" w:rsidP="002F754C">
      <w:pPr>
        <w:pStyle w:val="FootnoteText"/>
        <w:ind w:hanging="284"/>
        <w:rPr>
          <w:rFonts w:ascii="Cambria" w:hAnsi="Cambria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205F8F" w14:textId="0F43EA38" w:rsidR="00BF14A0" w:rsidRPr="00485E8B" w:rsidRDefault="00560507" w:rsidP="00E72B64">
    <w:pPr>
      <w:pStyle w:val="Header"/>
      <w:jc w:val="right"/>
      <w:rPr>
        <w:rFonts w:ascii="Cambria" w:hAnsi="Cambria"/>
        <w:b/>
        <w:sz w:val="20"/>
        <w:szCs w:val="20"/>
        <w:lang w:val="en-US"/>
      </w:rPr>
    </w:pPr>
    <w:r>
      <w:rPr>
        <w:rFonts w:ascii="Cambria" w:hAnsi="Cambria"/>
        <w:b/>
        <w:sz w:val="20"/>
        <w:szCs w:val="20"/>
      </w:rPr>
      <w:t xml:space="preserve">Приложение № </w:t>
    </w:r>
    <w:r w:rsidR="00485E8B">
      <w:rPr>
        <w:rFonts w:ascii="Cambria" w:hAnsi="Cambria"/>
        <w:b/>
        <w:sz w:val="20"/>
        <w:szCs w:val="20"/>
        <w:lang w:val="en-US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 w16cid:durableId="443768850">
    <w:abstractNumId w:val="0"/>
  </w:num>
  <w:num w:numId="2" w16cid:durableId="594486240">
    <w:abstractNumId w:val="2"/>
  </w:num>
  <w:num w:numId="3" w16cid:durableId="400562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193D"/>
    <w:rsid w:val="00021CA1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553AB"/>
    <w:rsid w:val="0006268F"/>
    <w:rsid w:val="000644DB"/>
    <w:rsid w:val="00065167"/>
    <w:rsid w:val="00066514"/>
    <w:rsid w:val="0006788C"/>
    <w:rsid w:val="000701EE"/>
    <w:rsid w:val="00071556"/>
    <w:rsid w:val="00073695"/>
    <w:rsid w:val="00076AF9"/>
    <w:rsid w:val="00077FBA"/>
    <w:rsid w:val="00080334"/>
    <w:rsid w:val="00080F42"/>
    <w:rsid w:val="000819BD"/>
    <w:rsid w:val="000844D3"/>
    <w:rsid w:val="00085799"/>
    <w:rsid w:val="00086EF9"/>
    <w:rsid w:val="000923F5"/>
    <w:rsid w:val="000966AA"/>
    <w:rsid w:val="000A2E9C"/>
    <w:rsid w:val="000A336D"/>
    <w:rsid w:val="000A652F"/>
    <w:rsid w:val="000B14BA"/>
    <w:rsid w:val="000B4D92"/>
    <w:rsid w:val="000B5628"/>
    <w:rsid w:val="000B7850"/>
    <w:rsid w:val="000C089A"/>
    <w:rsid w:val="000C48DB"/>
    <w:rsid w:val="000C518F"/>
    <w:rsid w:val="000D3436"/>
    <w:rsid w:val="000D4868"/>
    <w:rsid w:val="000D491F"/>
    <w:rsid w:val="000D73DC"/>
    <w:rsid w:val="000E161F"/>
    <w:rsid w:val="000E44D2"/>
    <w:rsid w:val="000E56E4"/>
    <w:rsid w:val="000E6540"/>
    <w:rsid w:val="000F0614"/>
    <w:rsid w:val="000F2723"/>
    <w:rsid w:val="000F2CAA"/>
    <w:rsid w:val="000F6880"/>
    <w:rsid w:val="001023F3"/>
    <w:rsid w:val="00102C5C"/>
    <w:rsid w:val="00103005"/>
    <w:rsid w:val="00103678"/>
    <w:rsid w:val="0010502A"/>
    <w:rsid w:val="0010566A"/>
    <w:rsid w:val="00107FC1"/>
    <w:rsid w:val="00110A00"/>
    <w:rsid w:val="00110FFB"/>
    <w:rsid w:val="00111B73"/>
    <w:rsid w:val="00111BE8"/>
    <w:rsid w:val="00114B2D"/>
    <w:rsid w:val="0011607B"/>
    <w:rsid w:val="00117F16"/>
    <w:rsid w:val="00121EC5"/>
    <w:rsid w:val="001231EA"/>
    <w:rsid w:val="0012428E"/>
    <w:rsid w:val="00125381"/>
    <w:rsid w:val="00132553"/>
    <w:rsid w:val="001338CB"/>
    <w:rsid w:val="00134BFB"/>
    <w:rsid w:val="001376AE"/>
    <w:rsid w:val="001453AA"/>
    <w:rsid w:val="00147FF4"/>
    <w:rsid w:val="00151D90"/>
    <w:rsid w:val="00152B3F"/>
    <w:rsid w:val="0015430F"/>
    <w:rsid w:val="00155760"/>
    <w:rsid w:val="00160470"/>
    <w:rsid w:val="00164277"/>
    <w:rsid w:val="001661B7"/>
    <w:rsid w:val="00166770"/>
    <w:rsid w:val="00166C98"/>
    <w:rsid w:val="00167C1C"/>
    <w:rsid w:val="001701BD"/>
    <w:rsid w:val="00171057"/>
    <w:rsid w:val="00172B36"/>
    <w:rsid w:val="00174BD6"/>
    <w:rsid w:val="001769D2"/>
    <w:rsid w:val="001779FF"/>
    <w:rsid w:val="00177A37"/>
    <w:rsid w:val="001804B7"/>
    <w:rsid w:val="00180E37"/>
    <w:rsid w:val="00182E6B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B7374"/>
    <w:rsid w:val="001C137E"/>
    <w:rsid w:val="001C1CE9"/>
    <w:rsid w:val="001C634E"/>
    <w:rsid w:val="001C7AA4"/>
    <w:rsid w:val="001D75AC"/>
    <w:rsid w:val="001E312C"/>
    <w:rsid w:val="001E5C7E"/>
    <w:rsid w:val="001E6153"/>
    <w:rsid w:val="001E70A4"/>
    <w:rsid w:val="001E77B4"/>
    <w:rsid w:val="001F17DB"/>
    <w:rsid w:val="001F3E30"/>
    <w:rsid w:val="001F4A3F"/>
    <w:rsid w:val="001F4BA3"/>
    <w:rsid w:val="001F6BCD"/>
    <w:rsid w:val="00202711"/>
    <w:rsid w:val="00202EC0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07B6"/>
    <w:rsid w:val="002812CD"/>
    <w:rsid w:val="0028287D"/>
    <w:rsid w:val="00282E1F"/>
    <w:rsid w:val="00283724"/>
    <w:rsid w:val="00286061"/>
    <w:rsid w:val="00290A7C"/>
    <w:rsid w:val="00291371"/>
    <w:rsid w:val="00292E95"/>
    <w:rsid w:val="00294369"/>
    <w:rsid w:val="002944E4"/>
    <w:rsid w:val="002946ED"/>
    <w:rsid w:val="002959EA"/>
    <w:rsid w:val="002969FD"/>
    <w:rsid w:val="00297B22"/>
    <w:rsid w:val="00297B3E"/>
    <w:rsid w:val="002A0395"/>
    <w:rsid w:val="002A2C17"/>
    <w:rsid w:val="002A424D"/>
    <w:rsid w:val="002A7689"/>
    <w:rsid w:val="002B00A1"/>
    <w:rsid w:val="002B02DB"/>
    <w:rsid w:val="002B05AB"/>
    <w:rsid w:val="002B0BC2"/>
    <w:rsid w:val="002B12F4"/>
    <w:rsid w:val="002B18F3"/>
    <w:rsid w:val="002B34D4"/>
    <w:rsid w:val="002B68D1"/>
    <w:rsid w:val="002C0507"/>
    <w:rsid w:val="002C0D7E"/>
    <w:rsid w:val="002C13D2"/>
    <w:rsid w:val="002C2331"/>
    <w:rsid w:val="002C34DD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E696A"/>
    <w:rsid w:val="002F1080"/>
    <w:rsid w:val="002F3E2B"/>
    <w:rsid w:val="002F633D"/>
    <w:rsid w:val="002F6DF1"/>
    <w:rsid w:val="002F754C"/>
    <w:rsid w:val="002F7E0F"/>
    <w:rsid w:val="003012BF"/>
    <w:rsid w:val="00301B78"/>
    <w:rsid w:val="003042A5"/>
    <w:rsid w:val="00304579"/>
    <w:rsid w:val="00304B4F"/>
    <w:rsid w:val="00304F96"/>
    <w:rsid w:val="0030671B"/>
    <w:rsid w:val="00310D73"/>
    <w:rsid w:val="003177B6"/>
    <w:rsid w:val="00322DDC"/>
    <w:rsid w:val="00330AA4"/>
    <w:rsid w:val="00341979"/>
    <w:rsid w:val="00341FFD"/>
    <w:rsid w:val="00342347"/>
    <w:rsid w:val="0034253B"/>
    <w:rsid w:val="003432BE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66C57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74A"/>
    <w:rsid w:val="003A6BFC"/>
    <w:rsid w:val="003B3A4C"/>
    <w:rsid w:val="003B3CA6"/>
    <w:rsid w:val="003B431F"/>
    <w:rsid w:val="003B6C1A"/>
    <w:rsid w:val="003C0BE9"/>
    <w:rsid w:val="003C20A5"/>
    <w:rsid w:val="003C219E"/>
    <w:rsid w:val="003C2B83"/>
    <w:rsid w:val="003C771C"/>
    <w:rsid w:val="003D00F3"/>
    <w:rsid w:val="003D5DE6"/>
    <w:rsid w:val="003D63FB"/>
    <w:rsid w:val="003D6497"/>
    <w:rsid w:val="003D720D"/>
    <w:rsid w:val="003E0376"/>
    <w:rsid w:val="003E28E0"/>
    <w:rsid w:val="003E61AC"/>
    <w:rsid w:val="003F12DA"/>
    <w:rsid w:val="003F414D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072"/>
    <w:rsid w:val="00407479"/>
    <w:rsid w:val="00407BAB"/>
    <w:rsid w:val="004103D9"/>
    <w:rsid w:val="00411723"/>
    <w:rsid w:val="00411BA4"/>
    <w:rsid w:val="00416659"/>
    <w:rsid w:val="00416D87"/>
    <w:rsid w:val="004240BA"/>
    <w:rsid w:val="004245B3"/>
    <w:rsid w:val="00425AF5"/>
    <w:rsid w:val="00432AE2"/>
    <w:rsid w:val="00434D9A"/>
    <w:rsid w:val="0044022B"/>
    <w:rsid w:val="00442760"/>
    <w:rsid w:val="00447518"/>
    <w:rsid w:val="004506CF"/>
    <w:rsid w:val="00451885"/>
    <w:rsid w:val="0045336E"/>
    <w:rsid w:val="004533EA"/>
    <w:rsid w:val="00454D51"/>
    <w:rsid w:val="004553BE"/>
    <w:rsid w:val="00455A28"/>
    <w:rsid w:val="00455E45"/>
    <w:rsid w:val="00456AA5"/>
    <w:rsid w:val="00456E8B"/>
    <w:rsid w:val="00457C5D"/>
    <w:rsid w:val="0046199E"/>
    <w:rsid w:val="00463583"/>
    <w:rsid w:val="00465F4D"/>
    <w:rsid w:val="00466DD0"/>
    <w:rsid w:val="00476147"/>
    <w:rsid w:val="004768BA"/>
    <w:rsid w:val="0048058F"/>
    <w:rsid w:val="00482D00"/>
    <w:rsid w:val="0048422B"/>
    <w:rsid w:val="004851D8"/>
    <w:rsid w:val="00485E8B"/>
    <w:rsid w:val="0048642B"/>
    <w:rsid w:val="004864C9"/>
    <w:rsid w:val="004964C0"/>
    <w:rsid w:val="0049659C"/>
    <w:rsid w:val="004A3E8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579F"/>
    <w:rsid w:val="005065B3"/>
    <w:rsid w:val="0051187D"/>
    <w:rsid w:val="005124C4"/>
    <w:rsid w:val="00512E95"/>
    <w:rsid w:val="005149AF"/>
    <w:rsid w:val="005166BF"/>
    <w:rsid w:val="0052137A"/>
    <w:rsid w:val="00522342"/>
    <w:rsid w:val="005227BD"/>
    <w:rsid w:val="005274CD"/>
    <w:rsid w:val="00531BB4"/>
    <w:rsid w:val="00532E95"/>
    <w:rsid w:val="005351E2"/>
    <w:rsid w:val="00540581"/>
    <w:rsid w:val="00540FB0"/>
    <w:rsid w:val="00543A04"/>
    <w:rsid w:val="0055002C"/>
    <w:rsid w:val="00550BBA"/>
    <w:rsid w:val="005576C8"/>
    <w:rsid w:val="00560507"/>
    <w:rsid w:val="005612A1"/>
    <w:rsid w:val="00563109"/>
    <w:rsid w:val="00563357"/>
    <w:rsid w:val="0057131E"/>
    <w:rsid w:val="00583120"/>
    <w:rsid w:val="00590E86"/>
    <w:rsid w:val="0059256D"/>
    <w:rsid w:val="00592EB1"/>
    <w:rsid w:val="0059569F"/>
    <w:rsid w:val="0059682D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147A"/>
    <w:rsid w:val="005D28E8"/>
    <w:rsid w:val="005D4592"/>
    <w:rsid w:val="005D495F"/>
    <w:rsid w:val="005D4D14"/>
    <w:rsid w:val="005E392A"/>
    <w:rsid w:val="005E5859"/>
    <w:rsid w:val="005E65EE"/>
    <w:rsid w:val="005F270C"/>
    <w:rsid w:val="005F35B0"/>
    <w:rsid w:val="005F3645"/>
    <w:rsid w:val="005F36DC"/>
    <w:rsid w:val="005F66F1"/>
    <w:rsid w:val="00601576"/>
    <w:rsid w:val="00602DD2"/>
    <w:rsid w:val="0060562F"/>
    <w:rsid w:val="00606534"/>
    <w:rsid w:val="00606E90"/>
    <w:rsid w:val="00607B29"/>
    <w:rsid w:val="00613BB3"/>
    <w:rsid w:val="00631C7D"/>
    <w:rsid w:val="00631FC3"/>
    <w:rsid w:val="006355B0"/>
    <w:rsid w:val="006412DD"/>
    <w:rsid w:val="006430D0"/>
    <w:rsid w:val="006430FC"/>
    <w:rsid w:val="00643367"/>
    <w:rsid w:val="006438EC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B70"/>
    <w:rsid w:val="00663D81"/>
    <w:rsid w:val="00665105"/>
    <w:rsid w:val="00665916"/>
    <w:rsid w:val="00665CEA"/>
    <w:rsid w:val="006666A3"/>
    <w:rsid w:val="00670396"/>
    <w:rsid w:val="006712C9"/>
    <w:rsid w:val="00673479"/>
    <w:rsid w:val="00676CD3"/>
    <w:rsid w:val="00677345"/>
    <w:rsid w:val="00682693"/>
    <w:rsid w:val="006869CD"/>
    <w:rsid w:val="00687E94"/>
    <w:rsid w:val="00690C1A"/>
    <w:rsid w:val="006917BD"/>
    <w:rsid w:val="00694B56"/>
    <w:rsid w:val="00697D6C"/>
    <w:rsid w:val="006A4244"/>
    <w:rsid w:val="006A7782"/>
    <w:rsid w:val="006A7BEC"/>
    <w:rsid w:val="006B03F3"/>
    <w:rsid w:val="006B5FD7"/>
    <w:rsid w:val="006C2AB3"/>
    <w:rsid w:val="006C59FC"/>
    <w:rsid w:val="006C7C7D"/>
    <w:rsid w:val="006C7C83"/>
    <w:rsid w:val="006D2130"/>
    <w:rsid w:val="006D26F6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5131"/>
    <w:rsid w:val="0070687E"/>
    <w:rsid w:val="00712F9E"/>
    <w:rsid w:val="00714E83"/>
    <w:rsid w:val="00721E92"/>
    <w:rsid w:val="00722CEC"/>
    <w:rsid w:val="00725157"/>
    <w:rsid w:val="007255F9"/>
    <w:rsid w:val="00725866"/>
    <w:rsid w:val="00732411"/>
    <w:rsid w:val="0073288A"/>
    <w:rsid w:val="00732CA9"/>
    <w:rsid w:val="0073605A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67BF0"/>
    <w:rsid w:val="00770765"/>
    <w:rsid w:val="00770E34"/>
    <w:rsid w:val="007716B3"/>
    <w:rsid w:val="00777423"/>
    <w:rsid w:val="00785249"/>
    <w:rsid w:val="0079164D"/>
    <w:rsid w:val="00791CC7"/>
    <w:rsid w:val="00793648"/>
    <w:rsid w:val="00793664"/>
    <w:rsid w:val="00794F2E"/>
    <w:rsid w:val="00797154"/>
    <w:rsid w:val="00797589"/>
    <w:rsid w:val="007A0EAB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3ECE"/>
    <w:rsid w:val="007E4318"/>
    <w:rsid w:val="007E4721"/>
    <w:rsid w:val="007E49CE"/>
    <w:rsid w:val="007F0CA4"/>
    <w:rsid w:val="007F1213"/>
    <w:rsid w:val="007F2E19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2794"/>
    <w:rsid w:val="0083375B"/>
    <w:rsid w:val="0083595D"/>
    <w:rsid w:val="00835D00"/>
    <w:rsid w:val="008372DE"/>
    <w:rsid w:val="008416B1"/>
    <w:rsid w:val="008419AE"/>
    <w:rsid w:val="00842340"/>
    <w:rsid w:val="00843875"/>
    <w:rsid w:val="00843A73"/>
    <w:rsid w:val="00843CF8"/>
    <w:rsid w:val="00844C1A"/>
    <w:rsid w:val="00847E85"/>
    <w:rsid w:val="0085094F"/>
    <w:rsid w:val="00855AC8"/>
    <w:rsid w:val="00856143"/>
    <w:rsid w:val="00857C8C"/>
    <w:rsid w:val="0086039D"/>
    <w:rsid w:val="00864899"/>
    <w:rsid w:val="00864A59"/>
    <w:rsid w:val="00864C9E"/>
    <w:rsid w:val="008669F2"/>
    <w:rsid w:val="00866BD4"/>
    <w:rsid w:val="00870895"/>
    <w:rsid w:val="00870914"/>
    <w:rsid w:val="0087506B"/>
    <w:rsid w:val="00875F6D"/>
    <w:rsid w:val="0087614E"/>
    <w:rsid w:val="00881297"/>
    <w:rsid w:val="00881353"/>
    <w:rsid w:val="00882897"/>
    <w:rsid w:val="00884434"/>
    <w:rsid w:val="00885BDE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048"/>
    <w:rsid w:val="008C2297"/>
    <w:rsid w:val="008C3CA8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62D1"/>
    <w:rsid w:val="008E6F8B"/>
    <w:rsid w:val="008F1E8D"/>
    <w:rsid w:val="008F289C"/>
    <w:rsid w:val="008F3FD2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418"/>
    <w:rsid w:val="00942FC4"/>
    <w:rsid w:val="00943602"/>
    <w:rsid w:val="00944B8A"/>
    <w:rsid w:val="00944F50"/>
    <w:rsid w:val="00947249"/>
    <w:rsid w:val="009503ED"/>
    <w:rsid w:val="0095166A"/>
    <w:rsid w:val="00951D8A"/>
    <w:rsid w:val="009527CF"/>
    <w:rsid w:val="00952E77"/>
    <w:rsid w:val="009536BA"/>
    <w:rsid w:val="009546AC"/>
    <w:rsid w:val="009547C4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87A88"/>
    <w:rsid w:val="00990E9D"/>
    <w:rsid w:val="009937C9"/>
    <w:rsid w:val="00994182"/>
    <w:rsid w:val="00994E02"/>
    <w:rsid w:val="0099589D"/>
    <w:rsid w:val="00996707"/>
    <w:rsid w:val="009A07B7"/>
    <w:rsid w:val="009A15DE"/>
    <w:rsid w:val="009A27F0"/>
    <w:rsid w:val="009B22C4"/>
    <w:rsid w:val="009B2BC7"/>
    <w:rsid w:val="009B2F87"/>
    <w:rsid w:val="009B2FF1"/>
    <w:rsid w:val="009B57FD"/>
    <w:rsid w:val="009B6F2C"/>
    <w:rsid w:val="009C5D5C"/>
    <w:rsid w:val="009C74D4"/>
    <w:rsid w:val="009C7FEA"/>
    <w:rsid w:val="009D1116"/>
    <w:rsid w:val="009D2471"/>
    <w:rsid w:val="009D4687"/>
    <w:rsid w:val="009D5A81"/>
    <w:rsid w:val="009D5DCA"/>
    <w:rsid w:val="009E6F21"/>
    <w:rsid w:val="009F23C6"/>
    <w:rsid w:val="009F2ADA"/>
    <w:rsid w:val="009F543D"/>
    <w:rsid w:val="009F7C2A"/>
    <w:rsid w:val="00A00432"/>
    <w:rsid w:val="00A007CF"/>
    <w:rsid w:val="00A0403C"/>
    <w:rsid w:val="00A040C6"/>
    <w:rsid w:val="00A12D55"/>
    <w:rsid w:val="00A130C2"/>
    <w:rsid w:val="00A1460A"/>
    <w:rsid w:val="00A169D7"/>
    <w:rsid w:val="00A20755"/>
    <w:rsid w:val="00A24971"/>
    <w:rsid w:val="00A24C56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47883"/>
    <w:rsid w:val="00A63A8D"/>
    <w:rsid w:val="00A6419D"/>
    <w:rsid w:val="00A6526B"/>
    <w:rsid w:val="00A6685C"/>
    <w:rsid w:val="00A77061"/>
    <w:rsid w:val="00A80312"/>
    <w:rsid w:val="00A818BD"/>
    <w:rsid w:val="00A82A99"/>
    <w:rsid w:val="00A861D6"/>
    <w:rsid w:val="00A86F04"/>
    <w:rsid w:val="00A90D10"/>
    <w:rsid w:val="00A964D8"/>
    <w:rsid w:val="00A96DA2"/>
    <w:rsid w:val="00A9714B"/>
    <w:rsid w:val="00AA280A"/>
    <w:rsid w:val="00AA53AA"/>
    <w:rsid w:val="00AA6FF6"/>
    <w:rsid w:val="00AB504F"/>
    <w:rsid w:val="00AB67F5"/>
    <w:rsid w:val="00AC06DA"/>
    <w:rsid w:val="00AC0D75"/>
    <w:rsid w:val="00AC53C2"/>
    <w:rsid w:val="00AC64B1"/>
    <w:rsid w:val="00AC67FA"/>
    <w:rsid w:val="00AD213B"/>
    <w:rsid w:val="00AD2D0F"/>
    <w:rsid w:val="00AD4F1C"/>
    <w:rsid w:val="00AD541A"/>
    <w:rsid w:val="00AD54EC"/>
    <w:rsid w:val="00AE15E3"/>
    <w:rsid w:val="00AE5680"/>
    <w:rsid w:val="00AF0199"/>
    <w:rsid w:val="00AF1066"/>
    <w:rsid w:val="00AF3392"/>
    <w:rsid w:val="00AF43FC"/>
    <w:rsid w:val="00AF58FF"/>
    <w:rsid w:val="00AF695E"/>
    <w:rsid w:val="00AF7586"/>
    <w:rsid w:val="00AF7A26"/>
    <w:rsid w:val="00AF7E90"/>
    <w:rsid w:val="00AF7F71"/>
    <w:rsid w:val="00B028FE"/>
    <w:rsid w:val="00B03022"/>
    <w:rsid w:val="00B0504E"/>
    <w:rsid w:val="00B05B27"/>
    <w:rsid w:val="00B110E7"/>
    <w:rsid w:val="00B112AE"/>
    <w:rsid w:val="00B12912"/>
    <w:rsid w:val="00B129AF"/>
    <w:rsid w:val="00B136B1"/>
    <w:rsid w:val="00B15B53"/>
    <w:rsid w:val="00B214D3"/>
    <w:rsid w:val="00B21A33"/>
    <w:rsid w:val="00B21BEA"/>
    <w:rsid w:val="00B22460"/>
    <w:rsid w:val="00B26095"/>
    <w:rsid w:val="00B30A94"/>
    <w:rsid w:val="00B30CA1"/>
    <w:rsid w:val="00B32490"/>
    <w:rsid w:val="00B34576"/>
    <w:rsid w:val="00B37264"/>
    <w:rsid w:val="00B41095"/>
    <w:rsid w:val="00B410D0"/>
    <w:rsid w:val="00B448BD"/>
    <w:rsid w:val="00B4501C"/>
    <w:rsid w:val="00B46A4F"/>
    <w:rsid w:val="00B47973"/>
    <w:rsid w:val="00B500C7"/>
    <w:rsid w:val="00B5079B"/>
    <w:rsid w:val="00B50A36"/>
    <w:rsid w:val="00B53FA6"/>
    <w:rsid w:val="00B558C1"/>
    <w:rsid w:val="00B55C9A"/>
    <w:rsid w:val="00B628B7"/>
    <w:rsid w:val="00B62B87"/>
    <w:rsid w:val="00B64612"/>
    <w:rsid w:val="00B64976"/>
    <w:rsid w:val="00B64F5D"/>
    <w:rsid w:val="00B66F7C"/>
    <w:rsid w:val="00B67A4D"/>
    <w:rsid w:val="00B67C06"/>
    <w:rsid w:val="00B67E73"/>
    <w:rsid w:val="00B71CDD"/>
    <w:rsid w:val="00B7288A"/>
    <w:rsid w:val="00B80DF1"/>
    <w:rsid w:val="00B824BB"/>
    <w:rsid w:val="00B84EB5"/>
    <w:rsid w:val="00B86528"/>
    <w:rsid w:val="00B90ADA"/>
    <w:rsid w:val="00B9137B"/>
    <w:rsid w:val="00B93761"/>
    <w:rsid w:val="00B94E31"/>
    <w:rsid w:val="00B955DF"/>
    <w:rsid w:val="00B9572E"/>
    <w:rsid w:val="00B95E22"/>
    <w:rsid w:val="00BA0825"/>
    <w:rsid w:val="00BA2FE7"/>
    <w:rsid w:val="00BA3AA4"/>
    <w:rsid w:val="00BA3B86"/>
    <w:rsid w:val="00BA3DC8"/>
    <w:rsid w:val="00BA4255"/>
    <w:rsid w:val="00BA49F6"/>
    <w:rsid w:val="00BB139E"/>
    <w:rsid w:val="00BC1069"/>
    <w:rsid w:val="00BC2A99"/>
    <w:rsid w:val="00BC3C08"/>
    <w:rsid w:val="00BC543F"/>
    <w:rsid w:val="00BD0185"/>
    <w:rsid w:val="00BD1A79"/>
    <w:rsid w:val="00BD3798"/>
    <w:rsid w:val="00BD4AFD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2A2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3932"/>
    <w:rsid w:val="00C34D94"/>
    <w:rsid w:val="00C35000"/>
    <w:rsid w:val="00C355E1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55F92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77FD4"/>
    <w:rsid w:val="00C80C73"/>
    <w:rsid w:val="00C817C0"/>
    <w:rsid w:val="00C827DD"/>
    <w:rsid w:val="00C84134"/>
    <w:rsid w:val="00C856EE"/>
    <w:rsid w:val="00C87609"/>
    <w:rsid w:val="00C91151"/>
    <w:rsid w:val="00C9197A"/>
    <w:rsid w:val="00C92B73"/>
    <w:rsid w:val="00C93049"/>
    <w:rsid w:val="00C97D34"/>
    <w:rsid w:val="00C97DE8"/>
    <w:rsid w:val="00CA2687"/>
    <w:rsid w:val="00CA27B9"/>
    <w:rsid w:val="00CA3A35"/>
    <w:rsid w:val="00CA4B43"/>
    <w:rsid w:val="00CA4DE8"/>
    <w:rsid w:val="00CA5253"/>
    <w:rsid w:val="00CA6720"/>
    <w:rsid w:val="00CA71FE"/>
    <w:rsid w:val="00CA7CE1"/>
    <w:rsid w:val="00CB1731"/>
    <w:rsid w:val="00CB1CCD"/>
    <w:rsid w:val="00CB4068"/>
    <w:rsid w:val="00CB591F"/>
    <w:rsid w:val="00CC2BBB"/>
    <w:rsid w:val="00CD1548"/>
    <w:rsid w:val="00CD1C0F"/>
    <w:rsid w:val="00CD5457"/>
    <w:rsid w:val="00CD783A"/>
    <w:rsid w:val="00CE1F66"/>
    <w:rsid w:val="00CE241A"/>
    <w:rsid w:val="00CE2EE8"/>
    <w:rsid w:val="00CE5CA6"/>
    <w:rsid w:val="00CF04DC"/>
    <w:rsid w:val="00CF215D"/>
    <w:rsid w:val="00CF51DB"/>
    <w:rsid w:val="00D0094C"/>
    <w:rsid w:val="00D01492"/>
    <w:rsid w:val="00D01D2E"/>
    <w:rsid w:val="00D01E42"/>
    <w:rsid w:val="00D02C16"/>
    <w:rsid w:val="00D07891"/>
    <w:rsid w:val="00D12D0E"/>
    <w:rsid w:val="00D159F2"/>
    <w:rsid w:val="00D211E7"/>
    <w:rsid w:val="00D21A5D"/>
    <w:rsid w:val="00D238F7"/>
    <w:rsid w:val="00D23A35"/>
    <w:rsid w:val="00D24D3B"/>
    <w:rsid w:val="00D255CD"/>
    <w:rsid w:val="00D27B58"/>
    <w:rsid w:val="00D32458"/>
    <w:rsid w:val="00D32472"/>
    <w:rsid w:val="00D3258E"/>
    <w:rsid w:val="00D35AA2"/>
    <w:rsid w:val="00D3639C"/>
    <w:rsid w:val="00D36C66"/>
    <w:rsid w:val="00D410DD"/>
    <w:rsid w:val="00D41A33"/>
    <w:rsid w:val="00D42A0C"/>
    <w:rsid w:val="00D43DE6"/>
    <w:rsid w:val="00D44870"/>
    <w:rsid w:val="00D4640F"/>
    <w:rsid w:val="00D46E99"/>
    <w:rsid w:val="00D525AC"/>
    <w:rsid w:val="00D5483E"/>
    <w:rsid w:val="00D5493A"/>
    <w:rsid w:val="00D604D9"/>
    <w:rsid w:val="00D60E3D"/>
    <w:rsid w:val="00D61861"/>
    <w:rsid w:val="00D62787"/>
    <w:rsid w:val="00D654F4"/>
    <w:rsid w:val="00D657FD"/>
    <w:rsid w:val="00D70FC8"/>
    <w:rsid w:val="00D73010"/>
    <w:rsid w:val="00D73B74"/>
    <w:rsid w:val="00D73D13"/>
    <w:rsid w:val="00D74AF4"/>
    <w:rsid w:val="00D75614"/>
    <w:rsid w:val="00D7652E"/>
    <w:rsid w:val="00D77331"/>
    <w:rsid w:val="00D77DBB"/>
    <w:rsid w:val="00D81685"/>
    <w:rsid w:val="00D85B1E"/>
    <w:rsid w:val="00D86623"/>
    <w:rsid w:val="00D92BE2"/>
    <w:rsid w:val="00D95537"/>
    <w:rsid w:val="00D95B58"/>
    <w:rsid w:val="00D9711C"/>
    <w:rsid w:val="00D97181"/>
    <w:rsid w:val="00DA0E9C"/>
    <w:rsid w:val="00DA10FB"/>
    <w:rsid w:val="00DA2155"/>
    <w:rsid w:val="00DA2D9D"/>
    <w:rsid w:val="00DA33DA"/>
    <w:rsid w:val="00DA36AB"/>
    <w:rsid w:val="00DA760B"/>
    <w:rsid w:val="00DB25F8"/>
    <w:rsid w:val="00DB39A0"/>
    <w:rsid w:val="00DB4986"/>
    <w:rsid w:val="00DB4E2A"/>
    <w:rsid w:val="00DB6C43"/>
    <w:rsid w:val="00DB6E01"/>
    <w:rsid w:val="00DC1FFD"/>
    <w:rsid w:val="00DC2014"/>
    <w:rsid w:val="00DC228C"/>
    <w:rsid w:val="00DC24D5"/>
    <w:rsid w:val="00DC272B"/>
    <w:rsid w:val="00DC7F2E"/>
    <w:rsid w:val="00DD487B"/>
    <w:rsid w:val="00DE0C47"/>
    <w:rsid w:val="00DE18F2"/>
    <w:rsid w:val="00DE2E95"/>
    <w:rsid w:val="00DE5BB7"/>
    <w:rsid w:val="00DE7790"/>
    <w:rsid w:val="00DF0028"/>
    <w:rsid w:val="00DF2DB5"/>
    <w:rsid w:val="00DF4955"/>
    <w:rsid w:val="00E03149"/>
    <w:rsid w:val="00E03C72"/>
    <w:rsid w:val="00E04ECE"/>
    <w:rsid w:val="00E10126"/>
    <w:rsid w:val="00E122A4"/>
    <w:rsid w:val="00E12C50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2D5"/>
    <w:rsid w:val="00E30583"/>
    <w:rsid w:val="00E309C4"/>
    <w:rsid w:val="00E3382D"/>
    <w:rsid w:val="00E34D7A"/>
    <w:rsid w:val="00E354C9"/>
    <w:rsid w:val="00E356C6"/>
    <w:rsid w:val="00E36670"/>
    <w:rsid w:val="00E37539"/>
    <w:rsid w:val="00E37BE0"/>
    <w:rsid w:val="00E4087A"/>
    <w:rsid w:val="00E41AB8"/>
    <w:rsid w:val="00E42EBF"/>
    <w:rsid w:val="00E43D6D"/>
    <w:rsid w:val="00E461A4"/>
    <w:rsid w:val="00E46D6F"/>
    <w:rsid w:val="00E474DF"/>
    <w:rsid w:val="00E51322"/>
    <w:rsid w:val="00E54FA5"/>
    <w:rsid w:val="00E63687"/>
    <w:rsid w:val="00E65AC5"/>
    <w:rsid w:val="00E67D33"/>
    <w:rsid w:val="00E717A2"/>
    <w:rsid w:val="00E72B64"/>
    <w:rsid w:val="00E734B2"/>
    <w:rsid w:val="00E745DF"/>
    <w:rsid w:val="00E746D8"/>
    <w:rsid w:val="00E818AB"/>
    <w:rsid w:val="00E822A4"/>
    <w:rsid w:val="00E82F2A"/>
    <w:rsid w:val="00E83E71"/>
    <w:rsid w:val="00E850E2"/>
    <w:rsid w:val="00E85234"/>
    <w:rsid w:val="00E85B2D"/>
    <w:rsid w:val="00E86303"/>
    <w:rsid w:val="00E86E91"/>
    <w:rsid w:val="00E94E16"/>
    <w:rsid w:val="00E96CFA"/>
    <w:rsid w:val="00EA21B4"/>
    <w:rsid w:val="00EA49CC"/>
    <w:rsid w:val="00EA5E7C"/>
    <w:rsid w:val="00EB0686"/>
    <w:rsid w:val="00EB4393"/>
    <w:rsid w:val="00EC1412"/>
    <w:rsid w:val="00EC1B9C"/>
    <w:rsid w:val="00EC24E4"/>
    <w:rsid w:val="00EC438E"/>
    <w:rsid w:val="00EC65E1"/>
    <w:rsid w:val="00EC703D"/>
    <w:rsid w:val="00ED004E"/>
    <w:rsid w:val="00ED0BB4"/>
    <w:rsid w:val="00ED2BD2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3E5A"/>
    <w:rsid w:val="00EF4B4C"/>
    <w:rsid w:val="00EF4C6B"/>
    <w:rsid w:val="00EF5549"/>
    <w:rsid w:val="00EF6867"/>
    <w:rsid w:val="00EF754F"/>
    <w:rsid w:val="00F04661"/>
    <w:rsid w:val="00F04C10"/>
    <w:rsid w:val="00F0634E"/>
    <w:rsid w:val="00F10315"/>
    <w:rsid w:val="00F106C0"/>
    <w:rsid w:val="00F11A23"/>
    <w:rsid w:val="00F1592F"/>
    <w:rsid w:val="00F2422F"/>
    <w:rsid w:val="00F2615D"/>
    <w:rsid w:val="00F30BB3"/>
    <w:rsid w:val="00F34C15"/>
    <w:rsid w:val="00F37F79"/>
    <w:rsid w:val="00F4259D"/>
    <w:rsid w:val="00F4395D"/>
    <w:rsid w:val="00F44FBE"/>
    <w:rsid w:val="00F45D3A"/>
    <w:rsid w:val="00F46E5C"/>
    <w:rsid w:val="00F51DD5"/>
    <w:rsid w:val="00F52371"/>
    <w:rsid w:val="00F52B92"/>
    <w:rsid w:val="00F52DD1"/>
    <w:rsid w:val="00F53269"/>
    <w:rsid w:val="00F538D3"/>
    <w:rsid w:val="00F55ACF"/>
    <w:rsid w:val="00F5644B"/>
    <w:rsid w:val="00F56C1B"/>
    <w:rsid w:val="00F57D87"/>
    <w:rsid w:val="00F57F9B"/>
    <w:rsid w:val="00F60981"/>
    <w:rsid w:val="00F60D1B"/>
    <w:rsid w:val="00F62288"/>
    <w:rsid w:val="00F658FE"/>
    <w:rsid w:val="00F66CDB"/>
    <w:rsid w:val="00F67C32"/>
    <w:rsid w:val="00F70D07"/>
    <w:rsid w:val="00F712D8"/>
    <w:rsid w:val="00F71508"/>
    <w:rsid w:val="00F7179F"/>
    <w:rsid w:val="00F81148"/>
    <w:rsid w:val="00F817ED"/>
    <w:rsid w:val="00F82CFB"/>
    <w:rsid w:val="00F83630"/>
    <w:rsid w:val="00F930D5"/>
    <w:rsid w:val="00F94BAE"/>
    <w:rsid w:val="00F95518"/>
    <w:rsid w:val="00F96B40"/>
    <w:rsid w:val="00FA063D"/>
    <w:rsid w:val="00FA0FD9"/>
    <w:rsid w:val="00FA1986"/>
    <w:rsid w:val="00FA29A2"/>
    <w:rsid w:val="00FA379E"/>
    <w:rsid w:val="00FA5233"/>
    <w:rsid w:val="00FB35ED"/>
    <w:rsid w:val="00FB44B0"/>
    <w:rsid w:val="00FB4DB9"/>
    <w:rsid w:val="00FB58DC"/>
    <w:rsid w:val="00FB5FE2"/>
    <w:rsid w:val="00FB7FC7"/>
    <w:rsid w:val="00FC1C9A"/>
    <w:rsid w:val="00FC2C5E"/>
    <w:rsid w:val="00FC3535"/>
    <w:rsid w:val="00FC3CFC"/>
    <w:rsid w:val="00FC57D5"/>
    <w:rsid w:val="00FC5C27"/>
    <w:rsid w:val="00FC6350"/>
    <w:rsid w:val="00FC735C"/>
    <w:rsid w:val="00FD021A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A0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074781F"/>
  <w15:docId w15:val="{0627E734-4B6D-4B4C-85A3-51BC7A79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19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64AFF-5AED-44E5-B3BE-F2942FAF0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JM</cp:lastModifiedBy>
  <cp:revision>22</cp:revision>
  <cp:lastPrinted>2014-07-09T13:59:00Z</cp:lastPrinted>
  <dcterms:created xsi:type="dcterms:W3CDTF">2024-02-13T14:39:00Z</dcterms:created>
  <dcterms:modified xsi:type="dcterms:W3CDTF">2026-06-15T12:04:00Z</dcterms:modified>
</cp:coreProperties>
</file>